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311" w:rsidRPr="00172F0B" w:rsidRDefault="00206311" w:rsidP="00172F0B">
      <w:pPr>
        <w:jc w:val="center"/>
        <w:rPr>
          <w:rFonts w:ascii="Times New Roman" w:hAnsi="Times New Roman" w:cs="Times New Roman"/>
          <w:b/>
          <w:sz w:val="24"/>
          <w:szCs w:val="24"/>
        </w:rPr>
      </w:pPr>
      <w:r w:rsidRPr="00172F0B">
        <w:rPr>
          <w:rFonts w:ascii="Times New Roman" w:hAnsi="Times New Roman" w:cs="Times New Roman"/>
          <w:b/>
          <w:sz w:val="24"/>
          <w:szCs w:val="24"/>
        </w:rPr>
        <w:t>Unit-1</w:t>
      </w:r>
    </w:p>
    <w:p w:rsidR="00206311" w:rsidRPr="00172F0B" w:rsidRDefault="00F829A9">
      <w:pPr>
        <w:rPr>
          <w:rFonts w:ascii="Times New Roman" w:hAnsi="Times New Roman" w:cs="Times New Roman"/>
          <w:b/>
          <w:i/>
          <w:sz w:val="24"/>
          <w:szCs w:val="24"/>
        </w:rPr>
      </w:pPr>
      <w:r w:rsidRPr="00172F0B">
        <w:rPr>
          <w:rFonts w:ascii="Times New Roman" w:hAnsi="Times New Roman" w:cs="Times New Roman"/>
          <w:b/>
          <w:i/>
          <w:sz w:val="24"/>
          <w:szCs w:val="24"/>
        </w:rPr>
        <w:t xml:space="preserve">The </w:t>
      </w:r>
      <w:r w:rsidR="00211603" w:rsidRPr="00172F0B">
        <w:rPr>
          <w:rFonts w:ascii="Times New Roman" w:hAnsi="Times New Roman" w:cs="Times New Roman"/>
          <w:b/>
          <w:i/>
          <w:sz w:val="24"/>
          <w:szCs w:val="24"/>
        </w:rPr>
        <w:t>Constituent Assembly And The Constitution: Framing Of The Constitution-Acts Of 1909, 1919, 1935 And 1947;The Preamble And The Major Features Of The Constitution, Fundamental Rights, Fundamental Duties And Directive Principles Of State Policy.</w:t>
      </w:r>
    </w:p>
    <w:p w:rsidR="00983064" w:rsidRPr="00172F0B" w:rsidRDefault="00983064">
      <w:pPr>
        <w:rPr>
          <w:rFonts w:ascii="Times New Roman" w:hAnsi="Times New Roman" w:cs="Times New Roman"/>
          <w:b/>
          <w:i/>
          <w:sz w:val="24"/>
          <w:szCs w:val="24"/>
        </w:rPr>
      </w:pPr>
    </w:p>
    <w:p w:rsidR="00983064" w:rsidRPr="004C7041" w:rsidRDefault="001C3A73">
      <w:pPr>
        <w:rPr>
          <w:rFonts w:ascii="Times New Roman" w:hAnsi="Times New Roman" w:cs="Times New Roman"/>
          <w:b/>
          <w:sz w:val="24"/>
          <w:szCs w:val="24"/>
        </w:rPr>
      </w:pPr>
      <w:r w:rsidRPr="004C7041">
        <w:rPr>
          <w:rFonts w:ascii="Times New Roman" w:hAnsi="Times New Roman" w:cs="Times New Roman"/>
          <w:b/>
          <w:sz w:val="24"/>
          <w:szCs w:val="24"/>
        </w:rPr>
        <w:t>INTRODUCTION</w:t>
      </w:r>
      <w:r w:rsidR="00EA4476" w:rsidRPr="004C7041">
        <w:rPr>
          <w:rFonts w:ascii="Times New Roman" w:hAnsi="Times New Roman" w:cs="Times New Roman"/>
          <w:b/>
          <w:sz w:val="24"/>
          <w:szCs w:val="24"/>
        </w:rPr>
        <w:t>:</w:t>
      </w:r>
    </w:p>
    <w:p w:rsidR="00847C0E" w:rsidRDefault="00983064" w:rsidP="00366EBA">
      <w:pPr>
        <w:pStyle w:val="NoSpacing"/>
        <w:tabs>
          <w:tab w:val="left" w:pos="6096"/>
          <w:tab w:val="left" w:pos="7513"/>
          <w:tab w:val="left" w:pos="8222"/>
        </w:tabs>
        <w:spacing w:line="360" w:lineRule="auto"/>
        <w:jc w:val="both"/>
        <w:rPr>
          <w:rFonts w:ascii="Times New Roman" w:hAnsi="Times New Roman" w:cs="Times New Roman"/>
          <w:sz w:val="24"/>
          <w:szCs w:val="24"/>
        </w:rPr>
      </w:pPr>
      <w:r w:rsidRPr="00F7206D">
        <w:rPr>
          <w:rFonts w:ascii="Times New Roman" w:hAnsi="Times New Roman" w:cs="Times New Roman"/>
          <w:sz w:val="24"/>
          <w:szCs w:val="24"/>
        </w:rPr>
        <w:t xml:space="preserve">The British rule in India developed in three distinct phases. The first phase of this development was from 1600-1765, when the English east India company and was involved in rivalry with the other European trading companies in india.the second phase, from 1765 to 1858,was marked by acquisition of territories and consolidation of acquired dominions. During this phase is observed from 1858 onwards until 1947 when the British crown took over the reins and control of administration in India from the English east India Company (EEIC) and finally at the end of this phase India gained independence from the British </w:t>
      </w:r>
      <w:r w:rsidR="001F7032">
        <w:rPr>
          <w:rFonts w:ascii="Times New Roman" w:hAnsi="Times New Roman" w:cs="Times New Roman"/>
          <w:sz w:val="24"/>
          <w:szCs w:val="24"/>
        </w:rPr>
        <w:t>rule. When</w:t>
      </w:r>
      <w:r>
        <w:rPr>
          <w:rFonts w:ascii="Times New Roman" w:hAnsi="Times New Roman" w:cs="Times New Roman"/>
          <w:sz w:val="24"/>
          <w:szCs w:val="24"/>
        </w:rPr>
        <w:t xml:space="preserve"> the officials of the east India </w:t>
      </w:r>
      <w:r w:rsidR="00366EBA">
        <w:rPr>
          <w:rFonts w:ascii="Times New Roman" w:hAnsi="Times New Roman" w:cs="Times New Roman"/>
          <w:sz w:val="24"/>
          <w:szCs w:val="24"/>
        </w:rPr>
        <w:t>Company</w:t>
      </w:r>
      <w:r>
        <w:rPr>
          <w:rFonts w:ascii="Times New Roman" w:hAnsi="Times New Roman" w:cs="Times New Roman"/>
          <w:sz w:val="24"/>
          <w:szCs w:val="24"/>
        </w:rPr>
        <w:t xml:space="preserve"> acquired control over Bengal in </w:t>
      </w:r>
      <w:r w:rsidR="001F7032">
        <w:rPr>
          <w:rFonts w:ascii="Times New Roman" w:hAnsi="Times New Roman" w:cs="Times New Roman"/>
          <w:sz w:val="24"/>
          <w:szCs w:val="24"/>
        </w:rPr>
        <w:t>1765, they</w:t>
      </w:r>
      <w:r>
        <w:rPr>
          <w:rFonts w:ascii="Times New Roman" w:hAnsi="Times New Roman" w:cs="Times New Roman"/>
          <w:sz w:val="24"/>
          <w:szCs w:val="24"/>
        </w:rPr>
        <w:t xml:space="preserve"> had little intention of making </w:t>
      </w:r>
      <w:r w:rsidR="00366EBA">
        <w:rPr>
          <w:rFonts w:ascii="Times New Roman" w:hAnsi="Times New Roman" w:cs="Times New Roman"/>
          <w:sz w:val="24"/>
          <w:szCs w:val="24"/>
        </w:rPr>
        <w:t xml:space="preserve">any innovations </w:t>
      </w:r>
      <w:r>
        <w:rPr>
          <w:rFonts w:ascii="Times New Roman" w:hAnsi="Times New Roman" w:cs="Times New Roman"/>
          <w:sz w:val="24"/>
          <w:szCs w:val="24"/>
        </w:rPr>
        <w:t xml:space="preserve">in India’s administration. They only desired to carry on their profitable trade and to collect taxes for remission to </w:t>
      </w:r>
      <w:r w:rsidR="001F7032">
        <w:rPr>
          <w:rFonts w:ascii="Times New Roman" w:hAnsi="Times New Roman" w:cs="Times New Roman"/>
          <w:sz w:val="24"/>
          <w:szCs w:val="24"/>
        </w:rPr>
        <w:t>England. From</w:t>
      </w:r>
      <w:r>
        <w:rPr>
          <w:rFonts w:ascii="Times New Roman" w:hAnsi="Times New Roman" w:cs="Times New Roman"/>
          <w:sz w:val="24"/>
          <w:szCs w:val="24"/>
        </w:rPr>
        <w:t xml:space="preserve"> 1765 o 1772. In the period of the Dual government, Indian officials were allowed to function under the overall control of the British governor and British officials. The Indian officials had responsibility but no power while the company’s officials had power but no responsibility. In 1772 the company ended the dual government and undertook to administration Bengal directly through its own servants. Now the rich resources of Bengal had fallen into the hands of the company whose proprietors immediately of the company whose proprietors immediately raised dividends to the east India Company’s English servants took advantage of their position to make quick k fortunes through illegal and unequal trade and forcible collection of bribes and gifts’ from Indian chiefs and zamindars. The company’s high dividends and the fabulous wealth brought to England by its officials excited the jealously of the other merchants of British society. These merchants in England were kept out of the east by the monopoly of the east India Company. Also, these merchants in England were kept out of the east by the monopoly of the east India Company. Also, these merchants in England wanted to share in the profitable Indian trade and the riches of India which the company and its servants alone were enjoying. They therefore worked hard to destroy the company trade monopoly and in order to achieve this they attacked the company’s administration of Bengal.</w:t>
      </w:r>
    </w:p>
    <w:p w:rsidR="00D304FE" w:rsidRPr="00366EBA" w:rsidRDefault="00D304FE" w:rsidP="00366EBA">
      <w:pPr>
        <w:pStyle w:val="NoSpacing"/>
        <w:tabs>
          <w:tab w:val="left" w:pos="6096"/>
          <w:tab w:val="left" w:pos="7513"/>
          <w:tab w:val="left" w:pos="8222"/>
        </w:tabs>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HISTORICAL BACKGROUND:</w:t>
      </w:r>
    </w:p>
    <w:p w:rsidR="00E42FA2" w:rsidRDefault="00382201" w:rsidP="007B026B">
      <w:pPr>
        <w:jc w:val="both"/>
        <w:rPr>
          <w:rFonts w:ascii="Times New Roman" w:hAnsi="Times New Roman" w:cs="Times New Roman"/>
          <w:sz w:val="24"/>
          <w:szCs w:val="24"/>
        </w:rPr>
      </w:pPr>
      <w:r>
        <w:rPr>
          <w:rFonts w:ascii="Times New Roman" w:hAnsi="Times New Roman" w:cs="Times New Roman"/>
          <w:sz w:val="24"/>
          <w:szCs w:val="24"/>
        </w:rPr>
        <w:t xml:space="preserve">The British Came to </w:t>
      </w:r>
      <w:r w:rsidR="00CF2359">
        <w:rPr>
          <w:rFonts w:ascii="Times New Roman" w:hAnsi="Times New Roman" w:cs="Times New Roman"/>
          <w:sz w:val="24"/>
          <w:szCs w:val="24"/>
        </w:rPr>
        <w:t xml:space="preserve">India In 1600 </w:t>
      </w:r>
      <w:r>
        <w:rPr>
          <w:rFonts w:ascii="Times New Roman" w:hAnsi="Times New Roman" w:cs="Times New Roman"/>
          <w:sz w:val="24"/>
          <w:szCs w:val="24"/>
        </w:rPr>
        <w:t xml:space="preserve">as </w:t>
      </w:r>
      <w:r w:rsidR="00CF2359">
        <w:rPr>
          <w:rFonts w:ascii="Times New Roman" w:hAnsi="Times New Roman" w:cs="Times New Roman"/>
          <w:sz w:val="24"/>
          <w:szCs w:val="24"/>
        </w:rPr>
        <w:t>traders,</w:t>
      </w:r>
      <w:r>
        <w:rPr>
          <w:rFonts w:ascii="Times New Roman" w:hAnsi="Times New Roman" w:cs="Times New Roman"/>
          <w:sz w:val="24"/>
          <w:szCs w:val="24"/>
        </w:rPr>
        <w:t xml:space="preserve"> in the form of east </w:t>
      </w:r>
      <w:r w:rsidR="00CF2359">
        <w:rPr>
          <w:rFonts w:ascii="Times New Roman" w:hAnsi="Times New Roman" w:cs="Times New Roman"/>
          <w:sz w:val="24"/>
          <w:szCs w:val="24"/>
        </w:rPr>
        <w:t>India</w:t>
      </w:r>
      <w:r>
        <w:rPr>
          <w:rFonts w:ascii="Times New Roman" w:hAnsi="Times New Roman" w:cs="Times New Roman"/>
          <w:sz w:val="24"/>
          <w:szCs w:val="24"/>
        </w:rPr>
        <w:t xml:space="preserve"> </w:t>
      </w:r>
      <w:r w:rsidR="00CF2359">
        <w:rPr>
          <w:rFonts w:ascii="Times New Roman" w:hAnsi="Times New Roman" w:cs="Times New Roman"/>
          <w:sz w:val="24"/>
          <w:szCs w:val="24"/>
        </w:rPr>
        <w:t>Company, which</w:t>
      </w:r>
      <w:r>
        <w:rPr>
          <w:rFonts w:ascii="Times New Roman" w:hAnsi="Times New Roman" w:cs="Times New Roman"/>
          <w:sz w:val="24"/>
          <w:szCs w:val="24"/>
        </w:rPr>
        <w:t xml:space="preserve"> had the exclusive right of trading in </w:t>
      </w:r>
      <w:r w:rsidR="00A8122D">
        <w:rPr>
          <w:rFonts w:ascii="Times New Roman" w:hAnsi="Times New Roman" w:cs="Times New Roman"/>
          <w:sz w:val="24"/>
          <w:szCs w:val="24"/>
        </w:rPr>
        <w:t>India</w:t>
      </w:r>
      <w:r>
        <w:rPr>
          <w:rFonts w:ascii="Times New Roman" w:hAnsi="Times New Roman" w:cs="Times New Roman"/>
          <w:sz w:val="24"/>
          <w:szCs w:val="24"/>
        </w:rPr>
        <w:t xml:space="preserve"> </w:t>
      </w:r>
      <w:r w:rsidR="00A8122D">
        <w:rPr>
          <w:rFonts w:ascii="Times New Roman" w:hAnsi="Times New Roman" w:cs="Times New Roman"/>
          <w:sz w:val="24"/>
          <w:szCs w:val="24"/>
        </w:rPr>
        <w:t>under</w:t>
      </w:r>
      <w:r>
        <w:rPr>
          <w:rFonts w:ascii="Times New Roman" w:hAnsi="Times New Roman" w:cs="Times New Roman"/>
          <w:sz w:val="24"/>
          <w:szCs w:val="24"/>
        </w:rPr>
        <w:t xml:space="preserve"> a character granted by Queen Elizabeth I. In 1765</w:t>
      </w:r>
      <w:r w:rsidR="00A8122D">
        <w:rPr>
          <w:rFonts w:ascii="Times New Roman" w:hAnsi="Times New Roman" w:cs="Times New Roman"/>
          <w:sz w:val="24"/>
          <w:szCs w:val="24"/>
        </w:rPr>
        <w:t>, the</w:t>
      </w:r>
      <w:r>
        <w:rPr>
          <w:rFonts w:ascii="Times New Roman" w:hAnsi="Times New Roman" w:cs="Times New Roman"/>
          <w:sz w:val="24"/>
          <w:szCs w:val="24"/>
        </w:rPr>
        <w:t xml:space="preserve"> </w:t>
      </w:r>
      <w:r w:rsidR="00A8122D">
        <w:rPr>
          <w:rFonts w:ascii="Times New Roman" w:hAnsi="Times New Roman" w:cs="Times New Roman"/>
          <w:sz w:val="24"/>
          <w:szCs w:val="24"/>
        </w:rPr>
        <w:t>company,</w:t>
      </w:r>
      <w:r>
        <w:rPr>
          <w:rFonts w:ascii="Times New Roman" w:hAnsi="Times New Roman" w:cs="Times New Roman"/>
          <w:sz w:val="24"/>
          <w:szCs w:val="24"/>
        </w:rPr>
        <w:t xml:space="preserve"> which till now had purely trading functions obtained the </w:t>
      </w:r>
      <w:r w:rsidR="00C12CB5">
        <w:rPr>
          <w:rFonts w:ascii="Times New Roman" w:hAnsi="Times New Roman" w:cs="Times New Roman"/>
          <w:sz w:val="24"/>
          <w:szCs w:val="24"/>
        </w:rPr>
        <w:t>‘D</w:t>
      </w:r>
      <w:r w:rsidR="00A8122D">
        <w:rPr>
          <w:rFonts w:ascii="Times New Roman" w:hAnsi="Times New Roman" w:cs="Times New Roman"/>
          <w:sz w:val="24"/>
          <w:szCs w:val="24"/>
        </w:rPr>
        <w:t>iwani’ (</w:t>
      </w:r>
      <w:r>
        <w:rPr>
          <w:rFonts w:ascii="Times New Roman" w:hAnsi="Times New Roman" w:cs="Times New Roman"/>
          <w:sz w:val="24"/>
          <w:szCs w:val="24"/>
        </w:rPr>
        <w:t xml:space="preserve">i.e., rights over revenue and civil justice) of </w:t>
      </w:r>
      <w:r w:rsidR="00A8122D">
        <w:rPr>
          <w:rFonts w:ascii="Times New Roman" w:hAnsi="Times New Roman" w:cs="Times New Roman"/>
          <w:sz w:val="24"/>
          <w:szCs w:val="24"/>
        </w:rPr>
        <w:t>Bengal,</w:t>
      </w:r>
      <w:r>
        <w:rPr>
          <w:rFonts w:ascii="Times New Roman" w:hAnsi="Times New Roman" w:cs="Times New Roman"/>
          <w:sz w:val="24"/>
          <w:szCs w:val="24"/>
        </w:rPr>
        <w:t xml:space="preserve"> </w:t>
      </w:r>
      <w:r w:rsidR="00A8122D">
        <w:rPr>
          <w:rFonts w:ascii="Times New Roman" w:hAnsi="Times New Roman" w:cs="Times New Roman"/>
          <w:sz w:val="24"/>
          <w:szCs w:val="24"/>
        </w:rPr>
        <w:t>Bihar</w:t>
      </w:r>
      <w:r>
        <w:rPr>
          <w:rFonts w:ascii="Times New Roman" w:hAnsi="Times New Roman" w:cs="Times New Roman"/>
          <w:sz w:val="24"/>
          <w:szCs w:val="24"/>
        </w:rPr>
        <w:t>, Orissa. This started its career as a territorial power</w:t>
      </w:r>
      <w:r w:rsidR="00CB4628">
        <w:rPr>
          <w:rFonts w:ascii="Times New Roman" w:hAnsi="Times New Roman" w:cs="Times New Roman"/>
          <w:sz w:val="24"/>
          <w:szCs w:val="24"/>
        </w:rPr>
        <w:t xml:space="preserve">. In 1858, in the wake of the ‘Sepoy </w:t>
      </w:r>
      <w:r w:rsidR="00D84B70">
        <w:rPr>
          <w:rFonts w:ascii="Times New Roman" w:hAnsi="Times New Roman" w:cs="Times New Roman"/>
          <w:sz w:val="24"/>
          <w:szCs w:val="24"/>
        </w:rPr>
        <w:t>Mutiny’ the</w:t>
      </w:r>
      <w:r>
        <w:rPr>
          <w:rFonts w:ascii="Times New Roman" w:hAnsi="Times New Roman" w:cs="Times New Roman"/>
          <w:sz w:val="24"/>
          <w:szCs w:val="24"/>
        </w:rPr>
        <w:t xml:space="preserve"> </w:t>
      </w:r>
      <w:r w:rsidR="00A8122D">
        <w:rPr>
          <w:rFonts w:ascii="Times New Roman" w:hAnsi="Times New Roman" w:cs="Times New Roman"/>
          <w:sz w:val="24"/>
          <w:szCs w:val="24"/>
        </w:rPr>
        <w:t>British</w:t>
      </w:r>
      <w:r>
        <w:rPr>
          <w:rFonts w:ascii="Times New Roman" w:hAnsi="Times New Roman" w:cs="Times New Roman"/>
          <w:sz w:val="24"/>
          <w:szCs w:val="24"/>
        </w:rPr>
        <w:t xml:space="preserve"> crown assumed direct respon</w:t>
      </w:r>
      <w:r w:rsidR="002F4560">
        <w:rPr>
          <w:rFonts w:ascii="Times New Roman" w:hAnsi="Times New Roman" w:cs="Times New Roman"/>
          <w:sz w:val="24"/>
          <w:szCs w:val="24"/>
        </w:rPr>
        <w:t xml:space="preserve">sibility for the governance of </w:t>
      </w:r>
      <w:r w:rsidR="00D84B70">
        <w:rPr>
          <w:rFonts w:ascii="Times New Roman" w:hAnsi="Times New Roman" w:cs="Times New Roman"/>
          <w:sz w:val="24"/>
          <w:szCs w:val="24"/>
        </w:rPr>
        <w:t>India. This</w:t>
      </w:r>
      <w:r>
        <w:rPr>
          <w:rFonts w:ascii="Times New Roman" w:hAnsi="Times New Roman" w:cs="Times New Roman"/>
          <w:sz w:val="24"/>
          <w:szCs w:val="24"/>
        </w:rPr>
        <w:t xml:space="preserve"> rule </w:t>
      </w:r>
      <w:r w:rsidR="00A8122D">
        <w:rPr>
          <w:rFonts w:ascii="Times New Roman" w:hAnsi="Times New Roman" w:cs="Times New Roman"/>
          <w:sz w:val="24"/>
          <w:szCs w:val="24"/>
        </w:rPr>
        <w:t>continued</w:t>
      </w:r>
      <w:r>
        <w:rPr>
          <w:rFonts w:ascii="Times New Roman" w:hAnsi="Times New Roman" w:cs="Times New Roman"/>
          <w:sz w:val="24"/>
          <w:szCs w:val="24"/>
        </w:rPr>
        <w:t xml:space="preserve"> until </w:t>
      </w:r>
      <w:r w:rsidR="00A8122D">
        <w:rPr>
          <w:rFonts w:ascii="Times New Roman" w:hAnsi="Times New Roman" w:cs="Times New Roman"/>
          <w:sz w:val="24"/>
          <w:szCs w:val="24"/>
        </w:rPr>
        <w:t>India</w:t>
      </w:r>
      <w:r>
        <w:rPr>
          <w:rFonts w:ascii="Times New Roman" w:hAnsi="Times New Roman" w:cs="Times New Roman"/>
          <w:sz w:val="24"/>
          <w:szCs w:val="24"/>
        </w:rPr>
        <w:t xml:space="preserve"> was granted independence on august 15, 1947.</w:t>
      </w:r>
      <w:r w:rsidR="00E42FA2">
        <w:rPr>
          <w:rFonts w:ascii="Times New Roman" w:hAnsi="Times New Roman" w:cs="Times New Roman"/>
          <w:sz w:val="24"/>
          <w:szCs w:val="24"/>
        </w:rPr>
        <w:t xml:space="preserve">With independence came the need of a constitution. As suggested by M.N.Roy </w:t>
      </w:r>
      <w:r w:rsidR="00474F83">
        <w:rPr>
          <w:rFonts w:ascii="Times New Roman" w:hAnsi="Times New Roman" w:cs="Times New Roman"/>
          <w:sz w:val="24"/>
          <w:szCs w:val="24"/>
        </w:rPr>
        <w:t>(a</w:t>
      </w:r>
      <w:r w:rsidR="00E42FA2">
        <w:rPr>
          <w:rFonts w:ascii="Times New Roman" w:hAnsi="Times New Roman" w:cs="Times New Roman"/>
          <w:sz w:val="24"/>
          <w:szCs w:val="24"/>
        </w:rPr>
        <w:t xml:space="preserve"> pioneer of communist movement in India) in 1934, a constituent assembly was formed for this </w:t>
      </w:r>
      <w:r w:rsidR="00DB61C5">
        <w:rPr>
          <w:rFonts w:ascii="Times New Roman" w:hAnsi="Times New Roman" w:cs="Times New Roman"/>
          <w:sz w:val="24"/>
          <w:szCs w:val="24"/>
        </w:rPr>
        <w:t>purpose</w:t>
      </w:r>
      <w:r w:rsidR="00E42FA2">
        <w:rPr>
          <w:rFonts w:ascii="Times New Roman" w:hAnsi="Times New Roman" w:cs="Times New Roman"/>
          <w:sz w:val="24"/>
          <w:szCs w:val="24"/>
        </w:rPr>
        <w:t xml:space="preserve"> in 1946 and on January 26, 1950</w:t>
      </w:r>
      <w:r w:rsidR="00245A5F">
        <w:rPr>
          <w:rFonts w:ascii="Times New Roman" w:hAnsi="Times New Roman" w:cs="Times New Roman"/>
          <w:sz w:val="24"/>
          <w:szCs w:val="24"/>
        </w:rPr>
        <w:t>, the</w:t>
      </w:r>
      <w:r w:rsidR="00E42FA2">
        <w:rPr>
          <w:rFonts w:ascii="Times New Roman" w:hAnsi="Times New Roman" w:cs="Times New Roman"/>
          <w:sz w:val="24"/>
          <w:szCs w:val="24"/>
        </w:rPr>
        <w:t xml:space="preserve"> constitution</w:t>
      </w:r>
      <w:r w:rsidR="00D84B70">
        <w:rPr>
          <w:rFonts w:ascii="Times New Roman" w:hAnsi="Times New Roman" w:cs="Times New Roman"/>
          <w:sz w:val="24"/>
          <w:szCs w:val="24"/>
        </w:rPr>
        <w:t xml:space="preserve"> came into bering.H</w:t>
      </w:r>
      <w:r w:rsidR="004427BB">
        <w:rPr>
          <w:rFonts w:ascii="Times New Roman" w:hAnsi="Times New Roman" w:cs="Times New Roman"/>
          <w:sz w:val="24"/>
          <w:szCs w:val="24"/>
        </w:rPr>
        <w:t>owever, various features of the I</w:t>
      </w:r>
      <w:r w:rsidR="00DB61C5">
        <w:rPr>
          <w:rFonts w:ascii="Times New Roman" w:hAnsi="Times New Roman" w:cs="Times New Roman"/>
          <w:sz w:val="24"/>
          <w:szCs w:val="24"/>
        </w:rPr>
        <w:t>n</w:t>
      </w:r>
      <w:r w:rsidR="004427BB">
        <w:rPr>
          <w:rFonts w:ascii="Times New Roman" w:hAnsi="Times New Roman" w:cs="Times New Roman"/>
          <w:sz w:val="24"/>
          <w:szCs w:val="24"/>
        </w:rPr>
        <w:t xml:space="preserve">dian constitution and </w:t>
      </w:r>
      <w:r w:rsidR="00DB61C5">
        <w:rPr>
          <w:rFonts w:ascii="Times New Roman" w:hAnsi="Times New Roman" w:cs="Times New Roman"/>
          <w:sz w:val="24"/>
          <w:szCs w:val="24"/>
        </w:rPr>
        <w:t>polity</w:t>
      </w:r>
      <w:r w:rsidR="004427BB">
        <w:rPr>
          <w:rFonts w:ascii="Times New Roman" w:hAnsi="Times New Roman" w:cs="Times New Roman"/>
          <w:sz w:val="24"/>
          <w:szCs w:val="24"/>
        </w:rPr>
        <w:t xml:space="preserve"> have their roots in the </w:t>
      </w:r>
      <w:r w:rsidR="00DB61C5">
        <w:rPr>
          <w:rFonts w:ascii="Times New Roman" w:hAnsi="Times New Roman" w:cs="Times New Roman"/>
          <w:sz w:val="24"/>
          <w:szCs w:val="24"/>
        </w:rPr>
        <w:t>British</w:t>
      </w:r>
      <w:r w:rsidR="004427BB">
        <w:rPr>
          <w:rFonts w:ascii="Times New Roman" w:hAnsi="Times New Roman" w:cs="Times New Roman"/>
          <w:sz w:val="24"/>
          <w:szCs w:val="24"/>
        </w:rPr>
        <w:t xml:space="preserve"> </w:t>
      </w:r>
      <w:r w:rsidR="00DB61C5">
        <w:rPr>
          <w:rFonts w:ascii="Times New Roman" w:hAnsi="Times New Roman" w:cs="Times New Roman"/>
          <w:sz w:val="24"/>
          <w:szCs w:val="24"/>
        </w:rPr>
        <w:t>rule. There</w:t>
      </w:r>
      <w:r w:rsidR="004427BB">
        <w:rPr>
          <w:rFonts w:ascii="Times New Roman" w:hAnsi="Times New Roman" w:cs="Times New Roman"/>
          <w:sz w:val="24"/>
          <w:szCs w:val="24"/>
        </w:rPr>
        <w:t xml:space="preserve"> are certain events in the British rule that laid </w:t>
      </w:r>
      <w:r w:rsidR="00CB4628">
        <w:rPr>
          <w:rFonts w:ascii="Times New Roman" w:hAnsi="Times New Roman" w:cs="Times New Roman"/>
          <w:sz w:val="24"/>
          <w:szCs w:val="24"/>
        </w:rPr>
        <w:t>done</w:t>
      </w:r>
      <w:r w:rsidR="004427BB">
        <w:rPr>
          <w:rFonts w:ascii="Times New Roman" w:hAnsi="Times New Roman" w:cs="Times New Roman"/>
          <w:sz w:val="24"/>
          <w:szCs w:val="24"/>
        </w:rPr>
        <w:t xml:space="preserve"> the legal framework for the </w:t>
      </w:r>
      <w:r w:rsidR="0081587B">
        <w:rPr>
          <w:rFonts w:ascii="Times New Roman" w:hAnsi="Times New Roman" w:cs="Times New Roman"/>
          <w:sz w:val="24"/>
          <w:szCs w:val="24"/>
        </w:rPr>
        <w:t>organization</w:t>
      </w:r>
      <w:r w:rsidR="004427BB">
        <w:rPr>
          <w:rFonts w:ascii="Times New Roman" w:hAnsi="Times New Roman" w:cs="Times New Roman"/>
          <w:sz w:val="24"/>
          <w:szCs w:val="24"/>
        </w:rPr>
        <w:t xml:space="preserve"> and functioning of government and administration in </w:t>
      </w:r>
      <w:r w:rsidR="0081587B">
        <w:rPr>
          <w:rFonts w:ascii="Times New Roman" w:hAnsi="Times New Roman" w:cs="Times New Roman"/>
          <w:sz w:val="24"/>
          <w:szCs w:val="24"/>
        </w:rPr>
        <w:t>British</w:t>
      </w:r>
      <w:r w:rsidR="004427BB">
        <w:rPr>
          <w:rFonts w:ascii="Times New Roman" w:hAnsi="Times New Roman" w:cs="Times New Roman"/>
          <w:sz w:val="24"/>
          <w:szCs w:val="24"/>
        </w:rPr>
        <w:t xml:space="preserve"> india.these events have greatly </w:t>
      </w:r>
      <w:r w:rsidR="006612B9">
        <w:rPr>
          <w:rFonts w:ascii="Times New Roman" w:hAnsi="Times New Roman" w:cs="Times New Roman"/>
          <w:sz w:val="24"/>
          <w:szCs w:val="24"/>
        </w:rPr>
        <w:t>influences</w:t>
      </w:r>
      <w:r w:rsidR="004427BB">
        <w:rPr>
          <w:rFonts w:ascii="Times New Roman" w:hAnsi="Times New Roman" w:cs="Times New Roman"/>
          <w:sz w:val="24"/>
          <w:szCs w:val="24"/>
        </w:rPr>
        <w:t xml:space="preserve"> our constitution and </w:t>
      </w:r>
      <w:r w:rsidR="002E3E3F">
        <w:rPr>
          <w:rFonts w:ascii="Times New Roman" w:hAnsi="Times New Roman" w:cs="Times New Roman"/>
          <w:sz w:val="24"/>
          <w:szCs w:val="24"/>
        </w:rPr>
        <w:t>polity.</w:t>
      </w:r>
      <w:r w:rsidR="0081587B">
        <w:rPr>
          <w:rFonts w:ascii="Times New Roman" w:hAnsi="Times New Roman" w:cs="Times New Roman"/>
          <w:sz w:val="24"/>
          <w:szCs w:val="24"/>
        </w:rPr>
        <w:t xml:space="preserve"> </w:t>
      </w:r>
      <w:r w:rsidR="00474F83">
        <w:rPr>
          <w:rFonts w:ascii="Times New Roman" w:hAnsi="Times New Roman" w:cs="Times New Roman"/>
          <w:sz w:val="24"/>
          <w:szCs w:val="24"/>
        </w:rPr>
        <w:t>They</w:t>
      </w:r>
      <w:r w:rsidR="004427BB">
        <w:rPr>
          <w:rFonts w:ascii="Times New Roman" w:hAnsi="Times New Roman" w:cs="Times New Roman"/>
          <w:sz w:val="24"/>
          <w:szCs w:val="24"/>
        </w:rPr>
        <w:t xml:space="preserve"> are explained </w:t>
      </w:r>
      <w:r w:rsidR="0081587B">
        <w:rPr>
          <w:rFonts w:ascii="Times New Roman" w:hAnsi="Times New Roman" w:cs="Times New Roman"/>
          <w:sz w:val="24"/>
          <w:szCs w:val="24"/>
        </w:rPr>
        <w:t>here</w:t>
      </w:r>
      <w:r w:rsidR="004427BB">
        <w:rPr>
          <w:rFonts w:ascii="Times New Roman" w:hAnsi="Times New Roman" w:cs="Times New Roman"/>
          <w:sz w:val="24"/>
          <w:szCs w:val="24"/>
        </w:rPr>
        <w:t xml:space="preserve"> in a chronological order:</w:t>
      </w:r>
    </w:p>
    <w:p w:rsidR="008814E2" w:rsidRPr="00AF630F" w:rsidRDefault="00AF630F" w:rsidP="007B026B">
      <w:pPr>
        <w:jc w:val="both"/>
        <w:rPr>
          <w:rFonts w:ascii="Times New Roman" w:hAnsi="Times New Roman" w:cs="Times New Roman"/>
          <w:b/>
          <w:sz w:val="24"/>
          <w:szCs w:val="24"/>
        </w:rPr>
      </w:pPr>
      <w:r w:rsidRPr="00AF630F">
        <w:rPr>
          <w:rFonts w:ascii="Times New Roman" w:hAnsi="Times New Roman" w:cs="Times New Roman"/>
          <w:b/>
          <w:sz w:val="24"/>
          <w:szCs w:val="24"/>
        </w:rPr>
        <w:t xml:space="preserve">Brief Review of Constitutional Development in India </w:t>
      </w:r>
      <w:r w:rsidR="005C08A5" w:rsidRPr="00AF630F">
        <w:rPr>
          <w:rFonts w:ascii="Times New Roman" w:hAnsi="Times New Roman" w:cs="Times New Roman"/>
          <w:b/>
          <w:sz w:val="24"/>
          <w:szCs w:val="24"/>
        </w:rPr>
        <w:t>during</w:t>
      </w:r>
      <w:r w:rsidRPr="00AF630F">
        <w:rPr>
          <w:rFonts w:ascii="Times New Roman" w:hAnsi="Times New Roman" w:cs="Times New Roman"/>
          <w:b/>
          <w:sz w:val="24"/>
          <w:szCs w:val="24"/>
        </w:rPr>
        <w:t xml:space="preserve"> 1773-1947</w:t>
      </w:r>
    </w:p>
    <w:p w:rsidR="00B10FE3" w:rsidRPr="00B10FE3" w:rsidRDefault="00B10FE3" w:rsidP="007B026B">
      <w:pPr>
        <w:jc w:val="both"/>
        <w:rPr>
          <w:rFonts w:ascii="Times New Roman" w:hAnsi="Times New Roman" w:cs="Times New Roman"/>
          <w:b/>
          <w:sz w:val="24"/>
          <w:szCs w:val="24"/>
        </w:rPr>
      </w:pPr>
      <w:r w:rsidRPr="00B10FE3">
        <w:rPr>
          <w:rFonts w:ascii="Times New Roman" w:hAnsi="Times New Roman" w:cs="Times New Roman"/>
          <w:b/>
          <w:sz w:val="24"/>
          <w:szCs w:val="24"/>
        </w:rPr>
        <w:t xml:space="preserve">The </w:t>
      </w:r>
      <w:r w:rsidR="008C0587" w:rsidRPr="00B10FE3">
        <w:rPr>
          <w:rFonts w:ascii="Times New Roman" w:hAnsi="Times New Roman" w:cs="Times New Roman"/>
          <w:b/>
          <w:sz w:val="24"/>
          <w:szCs w:val="24"/>
        </w:rPr>
        <w:t>Company Rule (1773-1858)</w:t>
      </w:r>
    </w:p>
    <w:p w:rsidR="00B10FE3" w:rsidRDefault="00BD4B85" w:rsidP="007B026B">
      <w:pPr>
        <w:jc w:val="both"/>
        <w:rPr>
          <w:rFonts w:ascii="Times New Roman" w:hAnsi="Times New Roman" w:cs="Times New Roman"/>
          <w:b/>
          <w:sz w:val="24"/>
          <w:szCs w:val="24"/>
        </w:rPr>
      </w:pPr>
      <w:r>
        <w:rPr>
          <w:rFonts w:ascii="Times New Roman" w:hAnsi="Times New Roman" w:cs="Times New Roman"/>
          <w:b/>
          <w:sz w:val="24"/>
          <w:szCs w:val="24"/>
        </w:rPr>
        <w:t>Regulating A</w:t>
      </w:r>
      <w:r w:rsidR="00B10FE3" w:rsidRPr="00B10FE3">
        <w:rPr>
          <w:rFonts w:ascii="Times New Roman" w:hAnsi="Times New Roman" w:cs="Times New Roman"/>
          <w:b/>
          <w:sz w:val="24"/>
          <w:szCs w:val="24"/>
        </w:rPr>
        <w:t>ct of 1773</w:t>
      </w:r>
    </w:p>
    <w:p w:rsidR="00B10FE3" w:rsidRDefault="00B10FE3" w:rsidP="007B026B">
      <w:pPr>
        <w:jc w:val="both"/>
        <w:rPr>
          <w:rFonts w:ascii="Times New Roman" w:hAnsi="Times New Roman" w:cs="Times New Roman"/>
          <w:sz w:val="24"/>
          <w:szCs w:val="24"/>
        </w:rPr>
      </w:pPr>
      <w:r>
        <w:rPr>
          <w:rFonts w:ascii="Times New Roman" w:hAnsi="Times New Roman" w:cs="Times New Roman"/>
          <w:sz w:val="24"/>
          <w:szCs w:val="24"/>
        </w:rPr>
        <w:t xml:space="preserve">This act is of great constitutional importance as (a) it was the first step taken by the </w:t>
      </w:r>
      <w:r w:rsidR="00700174">
        <w:rPr>
          <w:rFonts w:ascii="Times New Roman" w:hAnsi="Times New Roman" w:cs="Times New Roman"/>
          <w:sz w:val="24"/>
          <w:szCs w:val="24"/>
        </w:rPr>
        <w:t>British</w:t>
      </w:r>
      <w:r>
        <w:rPr>
          <w:rFonts w:ascii="Times New Roman" w:hAnsi="Times New Roman" w:cs="Times New Roman"/>
          <w:sz w:val="24"/>
          <w:szCs w:val="24"/>
        </w:rPr>
        <w:t xml:space="preserve"> government  to control and regulate the affairs of the east </w:t>
      </w:r>
      <w:r w:rsidR="00700174">
        <w:rPr>
          <w:rFonts w:ascii="Times New Roman" w:hAnsi="Times New Roman" w:cs="Times New Roman"/>
          <w:sz w:val="24"/>
          <w:szCs w:val="24"/>
        </w:rPr>
        <w:t>India</w:t>
      </w:r>
      <w:r>
        <w:rPr>
          <w:rFonts w:ascii="Times New Roman" w:hAnsi="Times New Roman" w:cs="Times New Roman"/>
          <w:sz w:val="24"/>
          <w:szCs w:val="24"/>
        </w:rPr>
        <w:t xml:space="preserve"> company in India(b) it recognized, for the first </w:t>
      </w:r>
      <w:r w:rsidR="00700174">
        <w:rPr>
          <w:rFonts w:ascii="Times New Roman" w:hAnsi="Times New Roman" w:cs="Times New Roman"/>
          <w:sz w:val="24"/>
          <w:szCs w:val="24"/>
        </w:rPr>
        <w:t>time, the</w:t>
      </w:r>
      <w:r>
        <w:rPr>
          <w:rFonts w:ascii="Times New Roman" w:hAnsi="Times New Roman" w:cs="Times New Roman"/>
          <w:sz w:val="24"/>
          <w:szCs w:val="24"/>
        </w:rPr>
        <w:t xml:space="preserve"> political and </w:t>
      </w:r>
      <w:r w:rsidR="00700174">
        <w:rPr>
          <w:rFonts w:ascii="Times New Roman" w:hAnsi="Times New Roman" w:cs="Times New Roman"/>
          <w:sz w:val="24"/>
          <w:szCs w:val="24"/>
        </w:rPr>
        <w:t>administrative</w:t>
      </w:r>
      <w:r>
        <w:rPr>
          <w:rFonts w:ascii="Times New Roman" w:hAnsi="Times New Roman" w:cs="Times New Roman"/>
          <w:sz w:val="24"/>
          <w:szCs w:val="24"/>
        </w:rPr>
        <w:t xml:space="preserve"> functions of the company and (c) it laid the foundations of central administration in </w:t>
      </w:r>
      <w:r w:rsidR="00700174">
        <w:rPr>
          <w:rFonts w:ascii="Times New Roman" w:hAnsi="Times New Roman" w:cs="Times New Roman"/>
          <w:sz w:val="24"/>
          <w:szCs w:val="24"/>
        </w:rPr>
        <w:t>India</w:t>
      </w:r>
      <w:r>
        <w:rPr>
          <w:rFonts w:ascii="Times New Roman" w:hAnsi="Times New Roman" w:cs="Times New Roman"/>
          <w:sz w:val="24"/>
          <w:szCs w:val="24"/>
        </w:rPr>
        <w:t>.</w:t>
      </w:r>
    </w:p>
    <w:p w:rsidR="00C77283" w:rsidRDefault="00700174" w:rsidP="007B026B">
      <w:pPr>
        <w:jc w:val="both"/>
        <w:rPr>
          <w:rFonts w:ascii="Times New Roman" w:hAnsi="Times New Roman" w:cs="Times New Roman"/>
          <w:b/>
          <w:sz w:val="24"/>
          <w:szCs w:val="24"/>
        </w:rPr>
      </w:pPr>
      <w:r w:rsidRPr="00700174">
        <w:rPr>
          <w:rFonts w:ascii="Times New Roman" w:hAnsi="Times New Roman" w:cs="Times New Roman"/>
          <w:b/>
          <w:sz w:val="24"/>
          <w:szCs w:val="24"/>
        </w:rPr>
        <w:t>Features</w:t>
      </w:r>
      <w:r w:rsidR="00BD4B85">
        <w:rPr>
          <w:rFonts w:ascii="Times New Roman" w:hAnsi="Times New Roman" w:cs="Times New Roman"/>
          <w:b/>
          <w:sz w:val="24"/>
          <w:szCs w:val="24"/>
        </w:rPr>
        <w:t xml:space="preserve"> of the A</w:t>
      </w:r>
      <w:r w:rsidR="00C77283" w:rsidRPr="00700174">
        <w:rPr>
          <w:rFonts w:ascii="Times New Roman" w:hAnsi="Times New Roman" w:cs="Times New Roman"/>
          <w:b/>
          <w:sz w:val="24"/>
          <w:szCs w:val="24"/>
        </w:rPr>
        <w:t>ct</w:t>
      </w:r>
    </w:p>
    <w:p w:rsidR="00737C50" w:rsidRPr="00A8193A" w:rsidRDefault="00737C50" w:rsidP="00737C50">
      <w:pPr>
        <w:pStyle w:val="ListParagraph"/>
        <w:numPr>
          <w:ilvl w:val="0"/>
          <w:numId w:val="5"/>
        </w:numPr>
        <w:jc w:val="both"/>
        <w:rPr>
          <w:rFonts w:ascii="Times New Roman" w:hAnsi="Times New Roman" w:cs="Times New Roman"/>
          <w:b/>
          <w:sz w:val="24"/>
          <w:szCs w:val="24"/>
        </w:rPr>
      </w:pPr>
      <w:r>
        <w:rPr>
          <w:rFonts w:ascii="Times New Roman" w:hAnsi="Times New Roman" w:cs="Times New Roman"/>
          <w:sz w:val="24"/>
          <w:szCs w:val="24"/>
        </w:rPr>
        <w:t xml:space="preserve">It designated the governor of Bengal as the ‘governor-general of </w:t>
      </w:r>
      <w:r w:rsidR="00532DED">
        <w:rPr>
          <w:rFonts w:ascii="Times New Roman" w:hAnsi="Times New Roman" w:cs="Times New Roman"/>
          <w:sz w:val="24"/>
          <w:szCs w:val="24"/>
        </w:rPr>
        <w:t>Bengal</w:t>
      </w:r>
      <w:r>
        <w:rPr>
          <w:rFonts w:ascii="Times New Roman" w:hAnsi="Times New Roman" w:cs="Times New Roman"/>
          <w:sz w:val="24"/>
          <w:szCs w:val="24"/>
        </w:rPr>
        <w:t xml:space="preserve">’ and created an executive council of four members to assist </w:t>
      </w:r>
      <w:r w:rsidR="00532DED">
        <w:rPr>
          <w:rFonts w:ascii="Times New Roman" w:hAnsi="Times New Roman" w:cs="Times New Roman"/>
          <w:sz w:val="24"/>
          <w:szCs w:val="24"/>
        </w:rPr>
        <w:t>h</w:t>
      </w:r>
      <w:r>
        <w:rPr>
          <w:rFonts w:ascii="Times New Roman" w:hAnsi="Times New Roman" w:cs="Times New Roman"/>
          <w:sz w:val="24"/>
          <w:szCs w:val="24"/>
        </w:rPr>
        <w:t xml:space="preserve">im. The first such governor-general was lord warren </w:t>
      </w:r>
      <w:r w:rsidR="00532DED">
        <w:rPr>
          <w:rFonts w:ascii="Times New Roman" w:hAnsi="Times New Roman" w:cs="Times New Roman"/>
          <w:sz w:val="24"/>
          <w:szCs w:val="24"/>
        </w:rPr>
        <w:t>Hastings</w:t>
      </w:r>
      <w:r>
        <w:rPr>
          <w:rFonts w:ascii="Times New Roman" w:hAnsi="Times New Roman" w:cs="Times New Roman"/>
          <w:sz w:val="24"/>
          <w:szCs w:val="24"/>
        </w:rPr>
        <w:t>.</w:t>
      </w:r>
    </w:p>
    <w:p w:rsidR="00A8193A" w:rsidRPr="00850D91" w:rsidRDefault="00A8193A" w:rsidP="00737C50">
      <w:pPr>
        <w:pStyle w:val="ListParagraph"/>
        <w:numPr>
          <w:ilvl w:val="0"/>
          <w:numId w:val="5"/>
        </w:numPr>
        <w:jc w:val="both"/>
        <w:rPr>
          <w:rFonts w:ascii="Times New Roman" w:hAnsi="Times New Roman" w:cs="Times New Roman"/>
          <w:b/>
          <w:sz w:val="24"/>
          <w:szCs w:val="24"/>
        </w:rPr>
      </w:pPr>
      <w:r>
        <w:rPr>
          <w:rFonts w:ascii="Times New Roman" w:hAnsi="Times New Roman" w:cs="Times New Roman"/>
          <w:sz w:val="24"/>
          <w:szCs w:val="24"/>
        </w:rPr>
        <w:t xml:space="preserve">It made the governors of Bombay and madras </w:t>
      </w:r>
      <w:r w:rsidR="00532DED">
        <w:rPr>
          <w:rFonts w:ascii="Times New Roman" w:hAnsi="Times New Roman" w:cs="Times New Roman"/>
          <w:sz w:val="24"/>
          <w:szCs w:val="24"/>
        </w:rPr>
        <w:t>precedence</w:t>
      </w:r>
      <w:r>
        <w:rPr>
          <w:rFonts w:ascii="Times New Roman" w:hAnsi="Times New Roman" w:cs="Times New Roman"/>
          <w:sz w:val="24"/>
          <w:szCs w:val="24"/>
        </w:rPr>
        <w:t xml:space="preserve"> subordinate to the governor-general of </w:t>
      </w:r>
      <w:r w:rsidR="00532DED">
        <w:rPr>
          <w:rFonts w:ascii="Times New Roman" w:hAnsi="Times New Roman" w:cs="Times New Roman"/>
          <w:sz w:val="24"/>
          <w:szCs w:val="24"/>
        </w:rPr>
        <w:t>Bengal, unlike</w:t>
      </w:r>
      <w:r>
        <w:rPr>
          <w:rFonts w:ascii="Times New Roman" w:hAnsi="Times New Roman" w:cs="Times New Roman"/>
          <w:sz w:val="24"/>
          <w:szCs w:val="24"/>
        </w:rPr>
        <w:t xml:space="preserve"> </w:t>
      </w:r>
      <w:r w:rsidR="00532DED">
        <w:rPr>
          <w:rFonts w:ascii="Times New Roman" w:hAnsi="Times New Roman" w:cs="Times New Roman"/>
          <w:sz w:val="24"/>
          <w:szCs w:val="24"/>
        </w:rPr>
        <w:t>earlier, when</w:t>
      </w:r>
      <w:r>
        <w:rPr>
          <w:rFonts w:ascii="Times New Roman" w:hAnsi="Times New Roman" w:cs="Times New Roman"/>
          <w:sz w:val="24"/>
          <w:szCs w:val="24"/>
        </w:rPr>
        <w:t xml:space="preserve"> the three </w:t>
      </w:r>
      <w:r w:rsidR="00532DED">
        <w:rPr>
          <w:rFonts w:ascii="Times New Roman" w:hAnsi="Times New Roman" w:cs="Times New Roman"/>
          <w:sz w:val="24"/>
          <w:szCs w:val="24"/>
        </w:rPr>
        <w:t>presidencies</w:t>
      </w:r>
      <w:r>
        <w:rPr>
          <w:rFonts w:ascii="Times New Roman" w:hAnsi="Times New Roman" w:cs="Times New Roman"/>
          <w:sz w:val="24"/>
          <w:szCs w:val="24"/>
        </w:rPr>
        <w:t xml:space="preserve"> </w:t>
      </w:r>
      <w:r w:rsidR="00850D91">
        <w:rPr>
          <w:rFonts w:ascii="Times New Roman" w:hAnsi="Times New Roman" w:cs="Times New Roman"/>
          <w:sz w:val="24"/>
          <w:szCs w:val="24"/>
        </w:rPr>
        <w:t xml:space="preserve">subordinate to the governor general of </w:t>
      </w:r>
      <w:r w:rsidR="00532DED">
        <w:rPr>
          <w:rFonts w:ascii="Times New Roman" w:hAnsi="Times New Roman" w:cs="Times New Roman"/>
          <w:sz w:val="24"/>
          <w:szCs w:val="24"/>
        </w:rPr>
        <w:t>Bengal, unlike</w:t>
      </w:r>
      <w:r w:rsidR="00850D91">
        <w:rPr>
          <w:rFonts w:ascii="Times New Roman" w:hAnsi="Times New Roman" w:cs="Times New Roman"/>
          <w:sz w:val="24"/>
          <w:szCs w:val="24"/>
        </w:rPr>
        <w:t xml:space="preserve"> earlier when the three </w:t>
      </w:r>
      <w:r w:rsidR="00B27A31">
        <w:rPr>
          <w:rFonts w:ascii="Times New Roman" w:hAnsi="Times New Roman" w:cs="Times New Roman"/>
          <w:sz w:val="24"/>
          <w:szCs w:val="24"/>
        </w:rPr>
        <w:t>presidencies</w:t>
      </w:r>
      <w:r w:rsidR="00850D91">
        <w:rPr>
          <w:rFonts w:ascii="Times New Roman" w:hAnsi="Times New Roman" w:cs="Times New Roman"/>
          <w:sz w:val="24"/>
          <w:szCs w:val="24"/>
        </w:rPr>
        <w:t xml:space="preserve"> were independent of one another.</w:t>
      </w:r>
    </w:p>
    <w:p w:rsidR="00850D91" w:rsidRPr="006958C7" w:rsidRDefault="00850D91" w:rsidP="00737C50">
      <w:pPr>
        <w:pStyle w:val="ListParagraph"/>
        <w:numPr>
          <w:ilvl w:val="0"/>
          <w:numId w:val="5"/>
        </w:numPr>
        <w:jc w:val="both"/>
        <w:rPr>
          <w:rFonts w:ascii="Times New Roman" w:hAnsi="Times New Roman" w:cs="Times New Roman"/>
          <w:b/>
          <w:sz w:val="24"/>
          <w:szCs w:val="24"/>
        </w:rPr>
      </w:pPr>
      <w:r>
        <w:rPr>
          <w:rFonts w:ascii="Times New Roman" w:hAnsi="Times New Roman" w:cs="Times New Roman"/>
          <w:sz w:val="24"/>
          <w:szCs w:val="24"/>
        </w:rPr>
        <w:t xml:space="preserve">It provided for the </w:t>
      </w:r>
      <w:r w:rsidR="00532DED">
        <w:rPr>
          <w:rFonts w:ascii="Times New Roman" w:hAnsi="Times New Roman" w:cs="Times New Roman"/>
          <w:sz w:val="24"/>
          <w:szCs w:val="24"/>
        </w:rPr>
        <w:t>establishment</w:t>
      </w:r>
      <w:r>
        <w:rPr>
          <w:rFonts w:ascii="Times New Roman" w:hAnsi="Times New Roman" w:cs="Times New Roman"/>
          <w:sz w:val="24"/>
          <w:szCs w:val="24"/>
        </w:rPr>
        <w:t xml:space="preserve"> of a supreme court at </w:t>
      </w:r>
      <w:r w:rsidR="00532DED">
        <w:rPr>
          <w:rFonts w:ascii="Times New Roman" w:hAnsi="Times New Roman" w:cs="Times New Roman"/>
          <w:sz w:val="24"/>
          <w:szCs w:val="24"/>
        </w:rPr>
        <w:t>Calcutta (</w:t>
      </w:r>
      <w:r>
        <w:rPr>
          <w:rFonts w:ascii="Times New Roman" w:hAnsi="Times New Roman" w:cs="Times New Roman"/>
          <w:sz w:val="24"/>
          <w:szCs w:val="24"/>
        </w:rPr>
        <w:t xml:space="preserve">1774) comprising one </w:t>
      </w:r>
      <w:r w:rsidR="00532DED">
        <w:rPr>
          <w:rFonts w:ascii="Times New Roman" w:hAnsi="Times New Roman" w:cs="Times New Roman"/>
          <w:sz w:val="24"/>
          <w:szCs w:val="24"/>
        </w:rPr>
        <w:t>chief</w:t>
      </w:r>
      <w:r>
        <w:rPr>
          <w:rFonts w:ascii="Times New Roman" w:hAnsi="Times New Roman" w:cs="Times New Roman"/>
          <w:sz w:val="24"/>
          <w:szCs w:val="24"/>
        </w:rPr>
        <w:t xml:space="preserve"> justice and three other judges.</w:t>
      </w:r>
    </w:p>
    <w:p w:rsidR="006958C7" w:rsidRPr="009A5701" w:rsidRDefault="006958C7" w:rsidP="00737C50">
      <w:pPr>
        <w:pStyle w:val="ListParagraph"/>
        <w:numPr>
          <w:ilvl w:val="0"/>
          <w:numId w:val="5"/>
        </w:numPr>
        <w:jc w:val="both"/>
        <w:rPr>
          <w:rFonts w:ascii="Times New Roman" w:hAnsi="Times New Roman" w:cs="Times New Roman"/>
          <w:b/>
          <w:sz w:val="24"/>
          <w:szCs w:val="24"/>
        </w:rPr>
      </w:pPr>
      <w:r>
        <w:rPr>
          <w:rFonts w:ascii="Times New Roman" w:hAnsi="Times New Roman" w:cs="Times New Roman"/>
          <w:sz w:val="24"/>
          <w:szCs w:val="24"/>
        </w:rPr>
        <w:t xml:space="preserve">The aim was to give justice to </w:t>
      </w:r>
      <w:r w:rsidR="00B27A31">
        <w:rPr>
          <w:rFonts w:ascii="Times New Roman" w:hAnsi="Times New Roman" w:cs="Times New Roman"/>
          <w:sz w:val="24"/>
          <w:szCs w:val="24"/>
        </w:rPr>
        <w:t>Europeans</w:t>
      </w:r>
      <w:r w:rsidR="001A2718">
        <w:rPr>
          <w:rFonts w:ascii="Times New Roman" w:hAnsi="Times New Roman" w:cs="Times New Roman"/>
          <w:sz w:val="24"/>
          <w:szCs w:val="24"/>
        </w:rPr>
        <w:t>, their</w:t>
      </w:r>
      <w:r>
        <w:rPr>
          <w:rFonts w:ascii="Times New Roman" w:hAnsi="Times New Roman" w:cs="Times New Roman"/>
          <w:sz w:val="24"/>
          <w:szCs w:val="24"/>
        </w:rPr>
        <w:t xml:space="preserve"> employees and citizens of Calcutta.</w:t>
      </w:r>
    </w:p>
    <w:p w:rsidR="009A5701" w:rsidRPr="0029393A" w:rsidRDefault="009A5701" w:rsidP="00737C50">
      <w:pPr>
        <w:pStyle w:val="ListParagraph"/>
        <w:numPr>
          <w:ilvl w:val="0"/>
          <w:numId w:val="5"/>
        </w:numPr>
        <w:jc w:val="both"/>
        <w:rPr>
          <w:rFonts w:ascii="Times New Roman" w:hAnsi="Times New Roman" w:cs="Times New Roman"/>
          <w:b/>
          <w:sz w:val="24"/>
          <w:szCs w:val="24"/>
        </w:rPr>
      </w:pPr>
      <w:r>
        <w:rPr>
          <w:rFonts w:ascii="Times New Roman" w:hAnsi="Times New Roman" w:cs="Times New Roman"/>
          <w:sz w:val="24"/>
          <w:szCs w:val="24"/>
        </w:rPr>
        <w:t xml:space="preserve">The other </w:t>
      </w:r>
      <w:r w:rsidR="001A2718">
        <w:rPr>
          <w:rFonts w:ascii="Times New Roman" w:hAnsi="Times New Roman" w:cs="Times New Roman"/>
          <w:sz w:val="24"/>
          <w:szCs w:val="24"/>
        </w:rPr>
        <w:t>purpose</w:t>
      </w:r>
      <w:r>
        <w:rPr>
          <w:rFonts w:ascii="Times New Roman" w:hAnsi="Times New Roman" w:cs="Times New Roman"/>
          <w:sz w:val="24"/>
          <w:szCs w:val="24"/>
        </w:rPr>
        <w:t xml:space="preserve"> was to streamline Indian </w:t>
      </w:r>
      <w:r w:rsidR="001A2718">
        <w:rPr>
          <w:rFonts w:ascii="Times New Roman" w:hAnsi="Times New Roman" w:cs="Times New Roman"/>
          <w:sz w:val="24"/>
          <w:szCs w:val="24"/>
        </w:rPr>
        <w:t>administration. So</w:t>
      </w:r>
      <w:r>
        <w:rPr>
          <w:rFonts w:ascii="Times New Roman" w:hAnsi="Times New Roman" w:cs="Times New Roman"/>
          <w:sz w:val="24"/>
          <w:szCs w:val="24"/>
        </w:rPr>
        <w:t xml:space="preserve"> that legal framework could be established and corruption could be reduced.</w:t>
      </w:r>
    </w:p>
    <w:p w:rsidR="0029393A" w:rsidRPr="0018156E" w:rsidRDefault="0029393A" w:rsidP="00737C50">
      <w:pPr>
        <w:pStyle w:val="ListParagraph"/>
        <w:numPr>
          <w:ilvl w:val="0"/>
          <w:numId w:val="5"/>
        </w:numPr>
        <w:jc w:val="both"/>
        <w:rPr>
          <w:rFonts w:ascii="Times New Roman" w:hAnsi="Times New Roman" w:cs="Times New Roman"/>
          <w:b/>
          <w:sz w:val="24"/>
          <w:szCs w:val="24"/>
        </w:rPr>
      </w:pPr>
      <w:r>
        <w:rPr>
          <w:rFonts w:ascii="Times New Roman" w:hAnsi="Times New Roman" w:cs="Times New Roman"/>
          <w:sz w:val="24"/>
          <w:szCs w:val="24"/>
        </w:rPr>
        <w:lastRenderedPageBreak/>
        <w:t>In 1781, the act was amended. In this amendement</w:t>
      </w:r>
      <w:r w:rsidR="00CF7A49">
        <w:rPr>
          <w:rFonts w:ascii="Times New Roman" w:hAnsi="Times New Roman" w:cs="Times New Roman"/>
          <w:sz w:val="24"/>
          <w:szCs w:val="24"/>
        </w:rPr>
        <w:t>, the</w:t>
      </w:r>
      <w:r>
        <w:rPr>
          <w:rFonts w:ascii="Times New Roman" w:hAnsi="Times New Roman" w:cs="Times New Roman"/>
          <w:sz w:val="24"/>
          <w:szCs w:val="24"/>
        </w:rPr>
        <w:t xml:space="preserve"> governor-</w:t>
      </w:r>
      <w:r w:rsidR="001A2718">
        <w:rPr>
          <w:rFonts w:ascii="Times New Roman" w:hAnsi="Times New Roman" w:cs="Times New Roman"/>
          <w:sz w:val="24"/>
          <w:szCs w:val="24"/>
        </w:rPr>
        <w:t>general, the</w:t>
      </w:r>
      <w:r>
        <w:rPr>
          <w:rFonts w:ascii="Times New Roman" w:hAnsi="Times New Roman" w:cs="Times New Roman"/>
          <w:sz w:val="24"/>
          <w:szCs w:val="24"/>
        </w:rPr>
        <w:t xml:space="preserve"> council and the servants of the government were immune if they did anything while discharging their duties.</w:t>
      </w:r>
    </w:p>
    <w:p w:rsidR="00561C7D" w:rsidRPr="00CE3D57" w:rsidRDefault="00561C7D" w:rsidP="00737C50">
      <w:pPr>
        <w:pStyle w:val="ListParagraph"/>
        <w:numPr>
          <w:ilvl w:val="0"/>
          <w:numId w:val="5"/>
        </w:numPr>
        <w:jc w:val="both"/>
        <w:rPr>
          <w:rFonts w:ascii="Times New Roman" w:hAnsi="Times New Roman" w:cs="Times New Roman"/>
          <w:b/>
          <w:sz w:val="24"/>
          <w:szCs w:val="24"/>
        </w:rPr>
      </w:pPr>
      <w:r>
        <w:rPr>
          <w:rFonts w:ascii="Times New Roman" w:hAnsi="Times New Roman" w:cs="Times New Roman"/>
          <w:sz w:val="24"/>
          <w:szCs w:val="24"/>
        </w:rPr>
        <w:t xml:space="preserve">It strengthened the control of the </w:t>
      </w:r>
      <w:r w:rsidR="00AC1FEC">
        <w:rPr>
          <w:rFonts w:ascii="Times New Roman" w:hAnsi="Times New Roman" w:cs="Times New Roman"/>
          <w:sz w:val="24"/>
          <w:szCs w:val="24"/>
        </w:rPr>
        <w:t>British</w:t>
      </w:r>
      <w:r>
        <w:rPr>
          <w:rFonts w:ascii="Times New Roman" w:hAnsi="Times New Roman" w:cs="Times New Roman"/>
          <w:sz w:val="24"/>
          <w:szCs w:val="24"/>
        </w:rPr>
        <w:t xml:space="preserve"> government over the company by requiring the court of directors to report on its </w:t>
      </w:r>
      <w:r w:rsidR="00AC1FEC">
        <w:rPr>
          <w:rFonts w:ascii="Times New Roman" w:hAnsi="Times New Roman" w:cs="Times New Roman"/>
          <w:sz w:val="24"/>
          <w:szCs w:val="24"/>
        </w:rPr>
        <w:t>revenue, civil</w:t>
      </w:r>
      <w:r>
        <w:rPr>
          <w:rFonts w:ascii="Times New Roman" w:hAnsi="Times New Roman" w:cs="Times New Roman"/>
          <w:sz w:val="24"/>
          <w:szCs w:val="24"/>
        </w:rPr>
        <w:t xml:space="preserve"> and military affairs in </w:t>
      </w:r>
      <w:r w:rsidR="00AC1FEC">
        <w:rPr>
          <w:rFonts w:ascii="Times New Roman" w:hAnsi="Times New Roman" w:cs="Times New Roman"/>
          <w:sz w:val="24"/>
          <w:szCs w:val="24"/>
        </w:rPr>
        <w:t>India</w:t>
      </w:r>
      <w:r>
        <w:rPr>
          <w:rFonts w:ascii="Times New Roman" w:hAnsi="Times New Roman" w:cs="Times New Roman"/>
          <w:sz w:val="24"/>
          <w:szCs w:val="24"/>
        </w:rPr>
        <w:t>.</w:t>
      </w:r>
    </w:p>
    <w:p w:rsidR="00CE3D57" w:rsidRPr="00481E74" w:rsidRDefault="00CE3D57" w:rsidP="00737C50">
      <w:pPr>
        <w:pStyle w:val="ListParagraph"/>
        <w:numPr>
          <w:ilvl w:val="0"/>
          <w:numId w:val="5"/>
        </w:numPr>
        <w:jc w:val="both"/>
        <w:rPr>
          <w:rFonts w:ascii="Times New Roman" w:hAnsi="Times New Roman" w:cs="Times New Roman"/>
          <w:b/>
          <w:sz w:val="24"/>
          <w:szCs w:val="24"/>
        </w:rPr>
      </w:pPr>
      <w:r>
        <w:rPr>
          <w:rFonts w:ascii="Times New Roman" w:hAnsi="Times New Roman" w:cs="Times New Roman"/>
          <w:sz w:val="24"/>
          <w:szCs w:val="24"/>
        </w:rPr>
        <w:t xml:space="preserve">This Act prohibited the servants of the company from engaging in any private trade or </w:t>
      </w:r>
      <w:r w:rsidR="00481E74">
        <w:rPr>
          <w:rFonts w:ascii="Times New Roman" w:hAnsi="Times New Roman" w:cs="Times New Roman"/>
          <w:sz w:val="24"/>
          <w:szCs w:val="24"/>
        </w:rPr>
        <w:t>accepting presents</w:t>
      </w:r>
      <w:r>
        <w:rPr>
          <w:rFonts w:ascii="Times New Roman" w:hAnsi="Times New Roman" w:cs="Times New Roman"/>
          <w:sz w:val="24"/>
          <w:szCs w:val="24"/>
        </w:rPr>
        <w:t xml:space="preserve"> or bribes from the ‘natives’.</w:t>
      </w:r>
    </w:p>
    <w:p w:rsidR="00481E74" w:rsidRPr="00131FD1" w:rsidRDefault="00481E74" w:rsidP="00737C50">
      <w:pPr>
        <w:pStyle w:val="ListParagraph"/>
        <w:numPr>
          <w:ilvl w:val="0"/>
          <w:numId w:val="5"/>
        </w:numPr>
        <w:jc w:val="both"/>
        <w:rPr>
          <w:rFonts w:ascii="Times New Roman" w:hAnsi="Times New Roman" w:cs="Times New Roman"/>
          <w:b/>
          <w:sz w:val="24"/>
          <w:szCs w:val="24"/>
        </w:rPr>
      </w:pPr>
      <w:r>
        <w:rPr>
          <w:rFonts w:ascii="Times New Roman" w:hAnsi="Times New Roman" w:cs="Times New Roman"/>
          <w:sz w:val="24"/>
          <w:szCs w:val="24"/>
        </w:rPr>
        <w:t xml:space="preserve">Legislative powers were granted to the governor general and council to make </w:t>
      </w:r>
      <w:r w:rsidR="0004029B">
        <w:rPr>
          <w:rFonts w:ascii="Times New Roman" w:hAnsi="Times New Roman" w:cs="Times New Roman"/>
          <w:sz w:val="24"/>
          <w:szCs w:val="24"/>
        </w:rPr>
        <w:t>rules, ordinances</w:t>
      </w:r>
      <w:r>
        <w:rPr>
          <w:rFonts w:ascii="Times New Roman" w:hAnsi="Times New Roman" w:cs="Times New Roman"/>
          <w:sz w:val="24"/>
          <w:szCs w:val="24"/>
        </w:rPr>
        <w:t xml:space="preserve"> and regulations for the civil government of fort William and subordinate factors.</w:t>
      </w:r>
    </w:p>
    <w:p w:rsidR="00131FD1" w:rsidRPr="00A73111" w:rsidRDefault="00131FD1" w:rsidP="00737C50">
      <w:pPr>
        <w:pStyle w:val="ListParagraph"/>
        <w:numPr>
          <w:ilvl w:val="0"/>
          <w:numId w:val="5"/>
        </w:numPr>
        <w:jc w:val="both"/>
        <w:rPr>
          <w:rFonts w:ascii="Times New Roman" w:hAnsi="Times New Roman" w:cs="Times New Roman"/>
          <w:b/>
          <w:sz w:val="24"/>
          <w:szCs w:val="24"/>
        </w:rPr>
      </w:pPr>
      <w:r>
        <w:rPr>
          <w:rFonts w:ascii="Times New Roman" w:hAnsi="Times New Roman" w:cs="Times New Roman"/>
          <w:sz w:val="24"/>
          <w:szCs w:val="24"/>
        </w:rPr>
        <w:t xml:space="preserve">For the first </w:t>
      </w:r>
      <w:r w:rsidR="0004029B">
        <w:rPr>
          <w:rFonts w:ascii="Times New Roman" w:hAnsi="Times New Roman" w:cs="Times New Roman"/>
          <w:sz w:val="24"/>
          <w:szCs w:val="24"/>
        </w:rPr>
        <w:t>time, this</w:t>
      </w:r>
      <w:r>
        <w:rPr>
          <w:rFonts w:ascii="Times New Roman" w:hAnsi="Times New Roman" w:cs="Times New Roman"/>
          <w:sz w:val="24"/>
          <w:szCs w:val="24"/>
        </w:rPr>
        <w:t xml:space="preserve"> act recognized the political and administrative functions of the company.</w:t>
      </w:r>
    </w:p>
    <w:p w:rsidR="00FF7F6E" w:rsidRDefault="00401A15" w:rsidP="00033872">
      <w:pPr>
        <w:jc w:val="both"/>
        <w:rPr>
          <w:rFonts w:ascii="Times New Roman" w:hAnsi="Times New Roman" w:cs="Times New Roman"/>
          <w:b/>
          <w:sz w:val="24"/>
          <w:szCs w:val="24"/>
        </w:rPr>
      </w:pPr>
      <w:r>
        <w:rPr>
          <w:rFonts w:ascii="Times New Roman" w:hAnsi="Times New Roman" w:cs="Times New Roman"/>
          <w:b/>
          <w:sz w:val="24"/>
          <w:szCs w:val="24"/>
        </w:rPr>
        <w:t>Significance of the Regulating Act 1773</w:t>
      </w:r>
    </w:p>
    <w:p w:rsidR="006578CC" w:rsidRDefault="00DA1BB3" w:rsidP="00033872">
      <w:pPr>
        <w:jc w:val="both"/>
        <w:rPr>
          <w:rFonts w:ascii="Times New Roman" w:hAnsi="Times New Roman" w:cs="Times New Roman"/>
          <w:sz w:val="24"/>
          <w:szCs w:val="24"/>
        </w:rPr>
      </w:pPr>
      <w:r>
        <w:rPr>
          <w:rFonts w:ascii="Times New Roman" w:hAnsi="Times New Roman" w:cs="Times New Roman"/>
          <w:sz w:val="24"/>
          <w:szCs w:val="24"/>
        </w:rPr>
        <w:t xml:space="preserve">The act created a centralized administration in </w:t>
      </w:r>
      <w:r w:rsidR="00A97A78">
        <w:rPr>
          <w:rFonts w:ascii="Times New Roman" w:hAnsi="Times New Roman" w:cs="Times New Roman"/>
          <w:sz w:val="24"/>
          <w:szCs w:val="24"/>
        </w:rPr>
        <w:t>India</w:t>
      </w:r>
      <w:r>
        <w:rPr>
          <w:rFonts w:ascii="Times New Roman" w:hAnsi="Times New Roman" w:cs="Times New Roman"/>
          <w:sz w:val="24"/>
          <w:szCs w:val="24"/>
        </w:rPr>
        <w:t xml:space="preserve">, making the Bombay and madras governors subordinate to the governor-general of Bengal .it sorted the problem of dual government and established government control over the company. It strengthened the control of the </w:t>
      </w:r>
      <w:r w:rsidR="00A97A78">
        <w:rPr>
          <w:rFonts w:ascii="Times New Roman" w:hAnsi="Times New Roman" w:cs="Times New Roman"/>
          <w:sz w:val="24"/>
          <w:szCs w:val="24"/>
        </w:rPr>
        <w:t>British</w:t>
      </w:r>
      <w:r>
        <w:rPr>
          <w:rFonts w:ascii="Times New Roman" w:hAnsi="Times New Roman" w:cs="Times New Roman"/>
          <w:sz w:val="24"/>
          <w:szCs w:val="24"/>
        </w:rPr>
        <w:t xml:space="preserve"> government over the company by requiring it to report on its </w:t>
      </w:r>
      <w:r w:rsidR="00A97A78">
        <w:rPr>
          <w:rFonts w:ascii="Times New Roman" w:hAnsi="Times New Roman" w:cs="Times New Roman"/>
          <w:sz w:val="24"/>
          <w:szCs w:val="24"/>
        </w:rPr>
        <w:t>revenue, civil</w:t>
      </w:r>
      <w:r>
        <w:rPr>
          <w:rFonts w:ascii="Times New Roman" w:hAnsi="Times New Roman" w:cs="Times New Roman"/>
          <w:sz w:val="24"/>
          <w:szCs w:val="24"/>
        </w:rPr>
        <w:t xml:space="preserve"> and military affairs in India.</w:t>
      </w:r>
      <w:r w:rsidR="001B5A7E">
        <w:rPr>
          <w:rFonts w:ascii="Times New Roman" w:hAnsi="Times New Roman" w:cs="Times New Roman"/>
          <w:sz w:val="24"/>
          <w:szCs w:val="24"/>
        </w:rPr>
        <w:t xml:space="preserve"> </w:t>
      </w:r>
    </w:p>
    <w:p w:rsidR="001B5A7E" w:rsidRDefault="001B5A7E" w:rsidP="00033872">
      <w:pPr>
        <w:jc w:val="both"/>
        <w:rPr>
          <w:rFonts w:ascii="Times New Roman" w:hAnsi="Times New Roman" w:cs="Times New Roman"/>
          <w:sz w:val="24"/>
          <w:szCs w:val="24"/>
        </w:rPr>
      </w:pPr>
      <w:r>
        <w:rPr>
          <w:rFonts w:ascii="Times New Roman" w:hAnsi="Times New Roman" w:cs="Times New Roman"/>
          <w:sz w:val="24"/>
          <w:szCs w:val="24"/>
        </w:rPr>
        <w:t xml:space="preserve">The creation of the </w:t>
      </w:r>
      <w:r w:rsidR="00750D79">
        <w:rPr>
          <w:rFonts w:ascii="Times New Roman" w:hAnsi="Times New Roman" w:cs="Times New Roman"/>
          <w:sz w:val="24"/>
          <w:szCs w:val="24"/>
        </w:rPr>
        <w:t>Supreme Court</w:t>
      </w:r>
      <w:r>
        <w:rPr>
          <w:rFonts w:ascii="Times New Roman" w:hAnsi="Times New Roman" w:cs="Times New Roman"/>
          <w:sz w:val="24"/>
          <w:szCs w:val="24"/>
        </w:rPr>
        <w:t xml:space="preserve"> made for better justice to </w:t>
      </w:r>
      <w:r w:rsidR="00750D79">
        <w:rPr>
          <w:rFonts w:ascii="Times New Roman" w:hAnsi="Times New Roman" w:cs="Times New Roman"/>
          <w:sz w:val="24"/>
          <w:szCs w:val="24"/>
        </w:rPr>
        <w:t>British</w:t>
      </w:r>
      <w:r>
        <w:rPr>
          <w:rFonts w:ascii="Times New Roman" w:hAnsi="Times New Roman" w:cs="Times New Roman"/>
          <w:sz w:val="24"/>
          <w:szCs w:val="24"/>
        </w:rPr>
        <w:t xml:space="preserve"> </w:t>
      </w:r>
      <w:r w:rsidR="00750D79">
        <w:rPr>
          <w:rFonts w:ascii="Times New Roman" w:hAnsi="Times New Roman" w:cs="Times New Roman"/>
          <w:sz w:val="24"/>
          <w:szCs w:val="24"/>
        </w:rPr>
        <w:t>subjects. The</w:t>
      </w:r>
      <w:r>
        <w:rPr>
          <w:rFonts w:ascii="Times New Roman" w:hAnsi="Times New Roman" w:cs="Times New Roman"/>
          <w:sz w:val="24"/>
          <w:szCs w:val="24"/>
        </w:rPr>
        <w:t xml:space="preserve"> regulating act brought in a system of checks and </w:t>
      </w:r>
      <w:r w:rsidR="00750D79">
        <w:rPr>
          <w:rFonts w:ascii="Times New Roman" w:hAnsi="Times New Roman" w:cs="Times New Roman"/>
          <w:sz w:val="24"/>
          <w:szCs w:val="24"/>
        </w:rPr>
        <w:t>balances. It made the</w:t>
      </w:r>
      <w:r>
        <w:rPr>
          <w:rFonts w:ascii="Times New Roman" w:hAnsi="Times New Roman" w:cs="Times New Roman"/>
          <w:sz w:val="24"/>
          <w:szCs w:val="24"/>
        </w:rPr>
        <w:t xml:space="preserve"> governor-general subordinate to his council and the </w:t>
      </w:r>
      <w:r w:rsidR="00750D79">
        <w:rPr>
          <w:rFonts w:ascii="Times New Roman" w:hAnsi="Times New Roman" w:cs="Times New Roman"/>
          <w:sz w:val="24"/>
          <w:szCs w:val="24"/>
        </w:rPr>
        <w:t>Supreme Court</w:t>
      </w:r>
      <w:r>
        <w:rPr>
          <w:rFonts w:ascii="Times New Roman" w:hAnsi="Times New Roman" w:cs="Times New Roman"/>
          <w:sz w:val="24"/>
          <w:szCs w:val="24"/>
        </w:rPr>
        <w:t xml:space="preserve"> effective in its control over the governor-general in council.</w:t>
      </w:r>
    </w:p>
    <w:p w:rsidR="001B5A7E" w:rsidRDefault="001B5A7E" w:rsidP="00033872">
      <w:pPr>
        <w:jc w:val="both"/>
        <w:rPr>
          <w:rFonts w:ascii="Times New Roman" w:hAnsi="Times New Roman" w:cs="Times New Roman"/>
          <w:sz w:val="24"/>
          <w:szCs w:val="24"/>
        </w:rPr>
      </w:pPr>
      <w:r>
        <w:rPr>
          <w:rFonts w:ascii="Times New Roman" w:hAnsi="Times New Roman" w:cs="Times New Roman"/>
          <w:sz w:val="24"/>
          <w:szCs w:val="24"/>
        </w:rPr>
        <w:t xml:space="preserve">However, the regulating act was mostly ineffective as the governor general had no </w:t>
      </w:r>
      <w:r w:rsidR="00750D79">
        <w:rPr>
          <w:rFonts w:ascii="Times New Roman" w:hAnsi="Times New Roman" w:cs="Times New Roman"/>
          <w:sz w:val="24"/>
          <w:szCs w:val="24"/>
        </w:rPr>
        <w:t>overriding</w:t>
      </w:r>
      <w:r>
        <w:rPr>
          <w:rFonts w:ascii="Times New Roman" w:hAnsi="Times New Roman" w:cs="Times New Roman"/>
          <w:sz w:val="24"/>
          <w:szCs w:val="24"/>
        </w:rPr>
        <w:t xml:space="preserve"> g powers over his </w:t>
      </w:r>
      <w:r w:rsidR="00750D79">
        <w:rPr>
          <w:rFonts w:ascii="Times New Roman" w:hAnsi="Times New Roman" w:cs="Times New Roman"/>
          <w:sz w:val="24"/>
          <w:szCs w:val="24"/>
        </w:rPr>
        <w:t>council, often</w:t>
      </w:r>
      <w:r>
        <w:rPr>
          <w:rFonts w:ascii="Times New Roman" w:hAnsi="Times New Roman" w:cs="Times New Roman"/>
          <w:sz w:val="24"/>
          <w:szCs w:val="24"/>
        </w:rPr>
        <w:t xml:space="preserve"> resulting in a deadlock over legislative decisions. The governor general had to face the opposition of </w:t>
      </w:r>
      <w:r w:rsidR="00750D79">
        <w:rPr>
          <w:rFonts w:ascii="Times New Roman" w:hAnsi="Times New Roman" w:cs="Times New Roman"/>
          <w:sz w:val="24"/>
          <w:szCs w:val="24"/>
        </w:rPr>
        <w:t>his</w:t>
      </w:r>
      <w:r>
        <w:rPr>
          <w:rFonts w:ascii="Times New Roman" w:hAnsi="Times New Roman" w:cs="Times New Roman"/>
          <w:sz w:val="24"/>
          <w:szCs w:val="24"/>
        </w:rPr>
        <w:t xml:space="preserve"> </w:t>
      </w:r>
      <w:r w:rsidR="00750D79">
        <w:rPr>
          <w:rFonts w:ascii="Times New Roman" w:hAnsi="Times New Roman" w:cs="Times New Roman"/>
          <w:sz w:val="24"/>
          <w:szCs w:val="24"/>
        </w:rPr>
        <w:t>council, who</w:t>
      </w:r>
      <w:r w:rsidR="008B6397">
        <w:rPr>
          <w:rFonts w:ascii="Times New Roman" w:hAnsi="Times New Roman" w:cs="Times New Roman"/>
          <w:sz w:val="24"/>
          <w:szCs w:val="24"/>
        </w:rPr>
        <w:t xml:space="preserve"> </w:t>
      </w:r>
      <w:r w:rsidR="00750D79">
        <w:rPr>
          <w:rFonts w:ascii="Times New Roman" w:hAnsi="Times New Roman" w:cs="Times New Roman"/>
          <w:sz w:val="24"/>
          <w:szCs w:val="24"/>
        </w:rPr>
        <w:t>united</w:t>
      </w:r>
      <w:r w:rsidR="008B6397">
        <w:rPr>
          <w:rFonts w:ascii="Times New Roman" w:hAnsi="Times New Roman" w:cs="Times New Roman"/>
          <w:sz w:val="24"/>
          <w:szCs w:val="24"/>
        </w:rPr>
        <w:t xml:space="preserve"> against </w:t>
      </w:r>
      <w:r w:rsidR="00750D79">
        <w:rPr>
          <w:rFonts w:ascii="Times New Roman" w:hAnsi="Times New Roman" w:cs="Times New Roman"/>
          <w:sz w:val="24"/>
          <w:szCs w:val="24"/>
        </w:rPr>
        <w:t>him. Through</w:t>
      </w:r>
      <w:r w:rsidR="008B6397">
        <w:rPr>
          <w:rFonts w:ascii="Times New Roman" w:hAnsi="Times New Roman" w:cs="Times New Roman"/>
          <w:sz w:val="24"/>
          <w:szCs w:val="24"/>
        </w:rPr>
        <w:t xml:space="preserve"> in case of an equal division he had a casting </w:t>
      </w:r>
      <w:r w:rsidR="00750D79">
        <w:rPr>
          <w:rFonts w:ascii="Times New Roman" w:hAnsi="Times New Roman" w:cs="Times New Roman"/>
          <w:sz w:val="24"/>
          <w:szCs w:val="24"/>
        </w:rPr>
        <w:t>vote, but</w:t>
      </w:r>
      <w:r w:rsidR="008B6397">
        <w:rPr>
          <w:rFonts w:ascii="Times New Roman" w:hAnsi="Times New Roman" w:cs="Times New Roman"/>
          <w:sz w:val="24"/>
          <w:szCs w:val="24"/>
        </w:rPr>
        <w:t xml:space="preserve"> unity of the council members prevented him from solving </w:t>
      </w:r>
      <w:r w:rsidR="00750D79">
        <w:rPr>
          <w:rFonts w:ascii="Times New Roman" w:hAnsi="Times New Roman" w:cs="Times New Roman"/>
          <w:sz w:val="24"/>
          <w:szCs w:val="24"/>
        </w:rPr>
        <w:t>extent</w:t>
      </w:r>
      <w:r w:rsidR="008B6397">
        <w:rPr>
          <w:rFonts w:ascii="Times New Roman" w:hAnsi="Times New Roman" w:cs="Times New Roman"/>
          <w:sz w:val="24"/>
          <w:szCs w:val="24"/>
        </w:rPr>
        <w:t xml:space="preserve"> and </w:t>
      </w:r>
      <w:r w:rsidR="00750D79">
        <w:rPr>
          <w:rFonts w:ascii="Times New Roman" w:hAnsi="Times New Roman" w:cs="Times New Roman"/>
          <w:sz w:val="24"/>
          <w:szCs w:val="24"/>
        </w:rPr>
        <w:t>internet</w:t>
      </w:r>
      <w:r w:rsidR="008B6397">
        <w:rPr>
          <w:rFonts w:ascii="Times New Roman" w:hAnsi="Times New Roman" w:cs="Times New Roman"/>
          <w:sz w:val="24"/>
          <w:szCs w:val="24"/>
        </w:rPr>
        <w:t xml:space="preserve"> problems of a serious nature. The president of madras and Bombay were under the general controlling power of the governor general and council </w:t>
      </w:r>
      <w:r w:rsidR="00CE6BFC">
        <w:rPr>
          <w:rFonts w:ascii="Times New Roman" w:hAnsi="Times New Roman" w:cs="Times New Roman"/>
          <w:sz w:val="24"/>
          <w:szCs w:val="24"/>
        </w:rPr>
        <w:t>proves</w:t>
      </w:r>
      <w:r w:rsidR="008B6397">
        <w:rPr>
          <w:rFonts w:ascii="Times New Roman" w:hAnsi="Times New Roman" w:cs="Times New Roman"/>
          <w:sz w:val="24"/>
          <w:szCs w:val="24"/>
        </w:rPr>
        <w:t xml:space="preserve"> in efficient in actual working.</w:t>
      </w:r>
    </w:p>
    <w:p w:rsidR="00800F3A" w:rsidRDefault="00800F3A" w:rsidP="00033872">
      <w:pPr>
        <w:jc w:val="both"/>
        <w:rPr>
          <w:rFonts w:ascii="Times New Roman" w:hAnsi="Times New Roman" w:cs="Times New Roman"/>
          <w:sz w:val="24"/>
          <w:szCs w:val="24"/>
        </w:rPr>
      </w:pPr>
      <w:r>
        <w:rPr>
          <w:rFonts w:ascii="Times New Roman" w:hAnsi="Times New Roman" w:cs="Times New Roman"/>
          <w:sz w:val="24"/>
          <w:szCs w:val="24"/>
        </w:rPr>
        <w:t xml:space="preserve">The act failed short of defining the jurisdiction of the </w:t>
      </w:r>
      <w:r w:rsidR="00CE6BFC">
        <w:rPr>
          <w:rFonts w:ascii="Times New Roman" w:hAnsi="Times New Roman" w:cs="Times New Roman"/>
          <w:sz w:val="24"/>
          <w:szCs w:val="24"/>
        </w:rPr>
        <w:t>Supreme Court</w:t>
      </w:r>
      <w:r>
        <w:rPr>
          <w:rFonts w:ascii="Times New Roman" w:hAnsi="Times New Roman" w:cs="Times New Roman"/>
          <w:sz w:val="24"/>
          <w:szCs w:val="24"/>
        </w:rPr>
        <w:t xml:space="preserve"> leading to unnecessary conflicts between its functions and those of the governor general’s council.</w:t>
      </w:r>
    </w:p>
    <w:p w:rsidR="00581346" w:rsidRDefault="00581346" w:rsidP="00033872">
      <w:pPr>
        <w:jc w:val="both"/>
        <w:rPr>
          <w:rFonts w:ascii="Times New Roman" w:hAnsi="Times New Roman" w:cs="Times New Roman"/>
          <w:sz w:val="24"/>
          <w:szCs w:val="24"/>
        </w:rPr>
      </w:pPr>
      <w:r>
        <w:rPr>
          <w:rFonts w:ascii="Times New Roman" w:hAnsi="Times New Roman" w:cs="Times New Roman"/>
          <w:sz w:val="24"/>
          <w:szCs w:val="24"/>
        </w:rPr>
        <w:t xml:space="preserve">It was a compromise throughout and intentionally vague in many of its </w:t>
      </w:r>
      <w:r w:rsidR="000508AB">
        <w:rPr>
          <w:rFonts w:ascii="Times New Roman" w:hAnsi="Times New Roman" w:cs="Times New Roman"/>
          <w:sz w:val="24"/>
          <w:szCs w:val="24"/>
        </w:rPr>
        <w:t>provisions. Although</w:t>
      </w:r>
      <w:r>
        <w:rPr>
          <w:rFonts w:ascii="Times New Roman" w:hAnsi="Times New Roman" w:cs="Times New Roman"/>
          <w:sz w:val="24"/>
          <w:szCs w:val="24"/>
        </w:rPr>
        <w:t xml:space="preserve"> based on the theory of checks and balances, it broke down when put tom </w:t>
      </w:r>
      <w:r w:rsidR="000508AB">
        <w:rPr>
          <w:rFonts w:ascii="Times New Roman" w:hAnsi="Times New Roman" w:cs="Times New Roman"/>
          <w:sz w:val="24"/>
          <w:szCs w:val="24"/>
        </w:rPr>
        <w:t>operation, under</w:t>
      </w:r>
      <w:r>
        <w:rPr>
          <w:rFonts w:ascii="Times New Roman" w:hAnsi="Times New Roman" w:cs="Times New Roman"/>
          <w:sz w:val="24"/>
          <w:szCs w:val="24"/>
        </w:rPr>
        <w:t xml:space="preserve"> stress of Indian circumstances and its own inherent defects.</w:t>
      </w:r>
    </w:p>
    <w:p w:rsidR="00B45095" w:rsidRDefault="00B45095" w:rsidP="00033872">
      <w:pPr>
        <w:jc w:val="both"/>
        <w:rPr>
          <w:rFonts w:ascii="Times New Roman" w:hAnsi="Times New Roman" w:cs="Times New Roman"/>
          <w:sz w:val="24"/>
          <w:szCs w:val="24"/>
        </w:rPr>
      </w:pPr>
      <w:r>
        <w:rPr>
          <w:rFonts w:ascii="Times New Roman" w:hAnsi="Times New Roman" w:cs="Times New Roman"/>
          <w:sz w:val="24"/>
          <w:szCs w:val="24"/>
        </w:rPr>
        <w:t xml:space="preserve">The Regulating Act 1773 is said to be one of the most important acts in the further steps of administration. But this act was having many drawbacks also. Firstly, as per this act, the governor-general had no veto power. Secondly, it totally neglects the concerns of the Indian </w:t>
      </w:r>
      <w:r>
        <w:rPr>
          <w:rFonts w:ascii="Times New Roman" w:hAnsi="Times New Roman" w:cs="Times New Roman"/>
          <w:sz w:val="24"/>
          <w:szCs w:val="24"/>
        </w:rPr>
        <w:lastRenderedPageBreak/>
        <w:t xml:space="preserve">population who were paying revenue to the company </w:t>
      </w:r>
      <w:r w:rsidR="00072061">
        <w:rPr>
          <w:rFonts w:ascii="Times New Roman" w:hAnsi="Times New Roman" w:cs="Times New Roman"/>
          <w:sz w:val="24"/>
          <w:szCs w:val="24"/>
        </w:rPr>
        <w:t>officials. Further</w:t>
      </w:r>
      <w:r>
        <w:rPr>
          <w:rFonts w:ascii="Times New Roman" w:hAnsi="Times New Roman" w:cs="Times New Roman"/>
          <w:sz w:val="24"/>
          <w:szCs w:val="24"/>
        </w:rPr>
        <w:t xml:space="preserve"> the powers of the </w:t>
      </w:r>
      <w:r w:rsidR="00415E8A">
        <w:rPr>
          <w:rFonts w:ascii="Times New Roman" w:hAnsi="Times New Roman" w:cs="Times New Roman"/>
          <w:sz w:val="24"/>
          <w:szCs w:val="24"/>
        </w:rPr>
        <w:t>Supreme Court</w:t>
      </w:r>
      <w:r>
        <w:rPr>
          <w:rFonts w:ascii="Times New Roman" w:hAnsi="Times New Roman" w:cs="Times New Roman"/>
          <w:sz w:val="24"/>
          <w:szCs w:val="24"/>
        </w:rPr>
        <w:t xml:space="preserve"> were not well-defined. Lastly, the parliamentary control that was sought in the activities of the company proved to be ineffective as there was no mechanism to study the reports sent by the governor-general in council.</w:t>
      </w:r>
    </w:p>
    <w:p w:rsidR="00CF31D5" w:rsidRDefault="00401A15" w:rsidP="00033872">
      <w:pPr>
        <w:jc w:val="both"/>
        <w:rPr>
          <w:rFonts w:ascii="Times New Roman" w:hAnsi="Times New Roman" w:cs="Times New Roman"/>
          <w:b/>
          <w:sz w:val="24"/>
          <w:szCs w:val="24"/>
        </w:rPr>
      </w:pPr>
      <w:r w:rsidRPr="00405E4C">
        <w:rPr>
          <w:rFonts w:ascii="Times New Roman" w:hAnsi="Times New Roman" w:cs="Times New Roman"/>
          <w:b/>
          <w:sz w:val="24"/>
          <w:szCs w:val="24"/>
        </w:rPr>
        <w:t>The Act of Settlement, 1781:</w:t>
      </w:r>
    </w:p>
    <w:p w:rsidR="00405E4C" w:rsidRPr="00405E4C" w:rsidRDefault="00405E4C" w:rsidP="00033872">
      <w:pPr>
        <w:jc w:val="both"/>
        <w:rPr>
          <w:rFonts w:ascii="Times New Roman" w:hAnsi="Times New Roman" w:cs="Times New Roman"/>
          <w:sz w:val="24"/>
          <w:szCs w:val="24"/>
        </w:rPr>
      </w:pPr>
      <w:r>
        <w:rPr>
          <w:rFonts w:ascii="Times New Roman" w:hAnsi="Times New Roman" w:cs="Times New Roman"/>
          <w:sz w:val="24"/>
          <w:szCs w:val="24"/>
        </w:rPr>
        <w:t xml:space="preserve">To remove the defects of the regulating act of 1773, parliament passed the act of settlement of 1781. However, this act could not cure the defects of the regulating act and agitation for an effective control over the </w:t>
      </w:r>
      <w:r w:rsidR="006215B0">
        <w:rPr>
          <w:rFonts w:ascii="Times New Roman" w:hAnsi="Times New Roman" w:cs="Times New Roman"/>
          <w:sz w:val="24"/>
          <w:szCs w:val="24"/>
        </w:rPr>
        <w:t>company‘s</w:t>
      </w:r>
      <w:r>
        <w:rPr>
          <w:rFonts w:ascii="Times New Roman" w:hAnsi="Times New Roman" w:cs="Times New Roman"/>
          <w:sz w:val="24"/>
          <w:szCs w:val="24"/>
        </w:rPr>
        <w:t xml:space="preserve"> Indian affairs continued. However, the </w:t>
      </w:r>
      <w:proofErr w:type="spellStart"/>
      <w:r w:rsidR="00B54CF1">
        <w:rPr>
          <w:rFonts w:ascii="Times New Roman" w:hAnsi="Times New Roman" w:cs="Times New Roman"/>
          <w:sz w:val="24"/>
          <w:szCs w:val="24"/>
        </w:rPr>
        <w:t>Pitts’I</w:t>
      </w:r>
      <w:r w:rsidR="006215B0">
        <w:rPr>
          <w:rFonts w:ascii="Times New Roman" w:hAnsi="Times New Roman" w:cs="Times New Roman"/>
          <w:sz w:val="24"/>
          <w:szCs w:val="24"/>
        </w:rPr>
        <w:t>ndia</w:t>
      </w:r>
      <w:proofErr w:type="spellEnd"/>
      <w:r w:rsidR="006215B0">
        <w:rPr>
          <w:rFonts w:ascii="Times New Roman" w:hAnsi="Times New Roman" w:cs="Times New Roman"/>
          <w:sz w:val="24"/>
          <w:szCs w:val="24"/>
        </w:rPr>
        <w:t xml:space="preserve"> acts</w:t>
      </w:r>
      <w:r>
        <w:rPr>
          <w:rFonts w:ascii="Times New Roman" w:hAnsi="Times New Roman" w:cs="Times New Roman"/>
          <w:sz w:val="24"/>
          <w:szCs w:val="24"/>
        </w:rPr>
        <w:t xml:space="preserve">, 1784 made some crucial </w:t>
      </w:r>
      <w:r w:rsidR="006215B0">
        <w:rPr>
          <w:rFonts w:ascii="Times New Roman" w:hAnsi="Times New Roman" w:cs="Times New Roman"/>
          <w:sz w:val="24"/>
          <w:szCs w:val="24"/>
        </w:rPr>
        <w:t>changes. The</w:t>
      </w:r>
      <w:r>
        <w:rPr>
          <w:rFonts w:ascii="Times New Roman" w:hAnsi="Times New Roman" w:cs="Times New Roman"/>
          <w:sz w:val="24"/>
          <w:szCs w:val="24"/>
        </w:rPr>
        <w:t xml:space="preserve"> act distinguished between commercial and political functions of the company. The court of directors were allowed to manage commercial affairs of the company, but for political affairs board of six commissioners, known as board of </w:t>
      </w:r>
      <w:r w:rsidR="006215B0">
        <w:rPr>
          <w:rFonts w:ascii="Times New Roman" w:hAnsi="Times New Roman" w:cs="Times New Roman"/>
          <w:sz w:val="24"/>
          <w:szCs w:val="24"/>
        </w:rPr>
        <w:t>control, was</w:t>
      </w:r>
      <w:r>
        <w:rPr>
          <w:rFonts w:ascii="Times New Roman" w:hAnsi="Times New Roman" w:cs="Times New Roman"/>
          <w:sz w:val="24"/>
          <w:szCs w:val="24"/>
        </w:rPr>
        <w:t xml:space="preserve"> appointed to control such </w:t>
      </w:r>
      <w:r w:rsidR="006215B0">
        <w:rPr>
          <w:rFonts w:ascii="Times New Roman" w:hAnsi="Times New Roman" w:cs="Times New Roman"/>
          <w:sz w:val="24"/>
          <w:szCs w:val="24"/>
        </w:rPr>
        <w:t>affairs. The</w:t>
      </w:r>
      <w:r>
        <w:rPr>
          <w:rFonts w:ascii="Times New Roman" w:hAnsi="Times New Roman" w:cs="Times New Roman"/>
          <w:sz w:val="24"/>
          <w:szCs w:val="24"/>
        </w:rPr>
        <w:t xml:space="preserve"> </w:t>
      </w:r>
      <w:r w:rsidR="006215B0">
        <w:rPr>
          <w:rFonts w:ascii="Times New Roman" w:hAnsi="Times New Roman" w:cs="Times New Roman"/>
          <w:sz w:val="24"/>
          <w:szCs w:val="24"/>
        </w:rPr>
        <w:t>commissioners, known as board of control, were</w:t>
      </w:r>
      <w:r>
        <w:rPr>
          <w:rFonts w:ascii="Times New Roman" w:hAnsi="Times New Roman" w:cs="Times New Roman"/>
          <w:sz w:val="24"/>
          <w:szCs w:val="24"/>
        </w:rPr>
        <w:t xml:space="preserve"> appointed to control such affairs. The </w:t>
      </w:r>
      <w:r w:rsidR="003924A4">
        <w:rPr>
          <w:rFonts w:ascii="Times New Roman" w:hAnsi="Times New Roman" w:cs="Times New Roman"/>
          <w:sz w:val="24"/>
          <w:szCs w:val="24"/>
        </w:rPr>
        <w:t>commissioner was appointed by the king and was</w:t>
      </w:r>
      <w:r>
        <w:rPr>
          <w:rFonts w:ascii="Times New Roman" w:hAnsi="Times New Roman" w:cs="Times New Roman"/>
          <w:sz w:val="24"/>
          <w:szCs w:val="24"/>
        </w:rPr>
        <w:t xml:space="preserve"> to hold office during his pleasure.</w:t>
      </w:r>
    </w:p>
    <w:p w:rsidR="00352DB2" w:rsidRPr="000F2258" w:rsidRDefault="00401A15" w:rsidP="000F2258">
      <w:pPr>
        <w:jc w:val="both"/>
        <w:rPr>
          <w:rFonts w:ascii="Times New Roman" w:hAnsi="Times New Roman" w:cs="Times New Roman"/>
          <w:b/>
          <w:sz w:val="24"/>
          <w:szCs w:val="24"/>
        </w:rPr>
      </w:pPr>
      <w:r w:rsidRPr="000F2258">
        <w:rPr>
          <w:rFonts w:ascii="Times New Roman" w:hAnsi="Times New Roman" w:cs="Times New Roman"/>
          <w:b/>
          <w:sz w:val="24"/>
          <w:szCs w:val="24"/>
        </w:rPr>
        <w:t>Pitt’s India Act Of 1784</w:t>
      </w:r>
    </w:p>
    <w:p w:rsidR="009B6BAE" w:rsidRPr="003924A4" w:rsidRDefault="009B6BAE" w:rsidP="003924A4">
      <w:pPr>
        <w:jc w:val="both"/>
        <w:rPr>
          <w:rFonts w:ascii="Times New Roman" w:hAnsi="Times New Roman" w:cs="Times New Roman"/>
          <w:sz w:val="24"/>
          <w:szCs w:val="24"/>
        </w:rPr>
      </w:pPr>
      <w:r w:rsidRPr="003924A4">
        <w:rPr>
          <w:rFonts w:ascii="Times New Roman" w:hAnsi="Times New Roman" w:cs="Times New Roman"/>
          <w:b/>
          <w:sz w:val="24"/>
          <w:szCs w:val="24"/>
        </w:rPr>
        <w:t>I</w:t>
      </w:r>
      <w:r w:rsidRPr="003924A4">
        <w:rPr>
          <w:rFonts w:ascii="Times New Roman" w:hAnsi="Times New Roman" w:cs="Times New Roman"/>
          <w:sz w:val="24"/>
          <w:szCs w:val="24"/>
        </w:rPr>
        <w:t xml:space="preserve">n a bid to rectify the defects of the </w:t>
      </w:r>
      <w:r w:rsidR="001A55F5" w:rsidRPr="003924A4">
        <w:rPr>
          <w:rFonts w:ascii="Times New Roman" w:hAnsi="Times New Roman" w:cs="Times New Roman"/>
          <w:sz w:val="24"/>
          <w:szCs w:val="24"/>
        </w:rPr>
        <w:t>regulating</w:t>
      </w:r>
      <w:r w:rsidRPr="003924A4">
        <w:rPr>
          <w:rFonts w:ascii="Times New Roman" w:hAnsi="Times New Roman" w:cs="Times New Roman"/>
          <w:sz w:val="24"/>
          <w:szCs w:val="24"/>
        </w:rPr>
        <w:t xml:space="preserve"> act of 1773, the </w:t>
      </w:r>
      <w:r w:rsidR="001A55F5" w:rsidRPr="003924A4">
        <w:rPr>
          <w:rFonts w:ascii="Times New Roman" w:hAnsi="Times New Roman" w:cs="Times New Roman"/>
          <w:sz w:val="24"/>
          <w:szCs w:val="24"/>
        </w:rPr>
        <w:t>British</w:t>
      </w:r>
      <w:r w:rsidRPr="003924A4">
        <w:rPr>
          <w:rFonts w:ascii="Times New Roman" w:hAnsi="Times New Roman" w:cs="Times New Roman"/>
          <w:sz w:val="24"/>
          <w:szCs w:val="24"/>
        </w:rPr>
        <w:t xml:space="preserve"> parliament passed the amending act of 1781, also known as</w:t>
      </w:r>
      <w:r w:rsidRPr="0075012C">
        <w:rPr>
          <w:rFonts w:ascii="Times New Roman" w:hAnsi="Times New Roman" w:cs="Times New Roman"/>
          <w:sz w:val="24"/>
          <w:szCs w:val="24"/>
        </w:rPr>
        <w:t xml:space="preserve"> the</w:t>
      </w:r>
      <w:r w:rsidRPr="003924A4">
        <w:rPr>
          <w:rFonts w:ascii="Times New Roman" w:hAnsi="Times New Roman" w:cs="Times New Roman"/>
          <w:sz w:val="24"/>
          <w:szCs w:val="24"/>
        </w:rPr>
        <w:t xml:space="preserve"> act of settlement.</w:t>
      </w:r>
      <w:r w:rsidR="00397E40" w:rsidRPr="003924A4">
        <w:rPr>
          <w:rFonts w:ascii="Times New Roman" w:hAnsi="Times New Roman" w:cs="Times New Roman"/>
          <w:sz w:val="24"/>
          <w:szCs w:val="24"/>
        </w:rPr>
        <w:t xml:space="preserve"> The next important act was the </w:t>
      </w:r>
      <w:r w:rsidR="001A55F5" w:rsidRPr="003924A4">
        <w:rPr>
          <w:rFonts w:ascii="Times New Roman" w:hAnsi="Times New Roman" w:cs="Times New Roman"/>
          <w:sz w:val="24"/>
          <w:szCs w:val="24"/>
        </w:rPr>
        <w:t>Pitt’s</w:t>
      </w:r>
      <w:r w:rsidR="00397E40" w:rsidRPr="003924A4">
        <w:rPr>
          <w:rFonts w:ascii="Times New Roman" w:hAnsi="Times New Roman" w:cs="Times New Roman"/>
          <w:sz w:val="24"/>
          <w:szCs w:val="24"/>
        </w:rPr>
        <w:t xml:space="preserve"> </w:t>
      </w:r>
      <w:r w:rsidR="001A55F5" w:rsidRPr="003924A4">
        <w:rPr>
          <w:rFonts w:ascii="Times New Roman" w:hAnsi="Times New Roman" w:cs="Times New Roman"/>
          <w:sz w:val="24"/>
          <w:szCs w:val="24"/>
        </w:rPr>
        <w:t>India</w:t>
      </w:r>
      <w:r w:rsidR="00397E40" w:rsidRPr="003924A4">
        <w:rPr>
          <w:rFonts w:ascii="Times New Roman" w:hAnsi="Times New Roman" w:cs="Times New Roman"/>
          <w:sz w:val="24"/>
          <w:szCs w:val="24"/>
        </w:rPr>
        <w:t xml:space="preserve"> act of 1784.</w:t>
      </w:r>
    </w:p>
    <w:p w:rsidR="00F842D2" w:rsidRPr="003924A4" w:rsidRDefault="00F842D2" w:rsidP="003924A4">
      <w:pPr>
        <w:jc w:val="both"/>
        <w:rPr>
          <w:rFonts w:ascii="Times New Roman" w:hAnsi="Times New Roman" w:cs="Times New Roman"/>
          <w:b/>
          <w:sz w:val="24"/>
          <w:szCs w:val="24"/>
        </w:rPr>
      </w:pPr>
      <w:r w:rsidRPr="003924A4">
        <w:rPr>
          <w:rFonts w:ascii="Times New Roman" w:hAnsi="Times New Roman" w:cs="Times New Roman"/>
          <w:b/>
          <w:sz w:val="24"/>
          <w:szCs w:val="24"/>
        </w:rPr>
        <w:t>Features of the act</w:t>
      </w:r>
    </w:p>
    <w:p w:rsidR="008A3E88" w:rsidRPr="002E733F" w:rsidRDefault="008A3E88" w:rsidP="003924A4">
      <w:pPr>
        <w:jc w:val="both"/>
        <w:rPr>
          <w:rFonts w:ascii="Times New Roman" w:hAnsi="Times New Roman" w:cs="Times New Roman"/>
          <w:sz w:val="24"/>
          <w:szCs w:val="24"/>
        </w:rPr>
      </w:pPr>
      <w:r w:rsidRPr="002E733F">
        <w:rPr>
          <w:rFonts w:ascii="Times New Roman" w:hAnsi="Times New Roman" w:cs="Times New Roman"/>
          <w:sz w:val="24"/>
          <w:szCs w:val="24"/>
        </w:rPr>
        <w:t>With respect to board of directors and court of directors:</w:t>
      </w:r>
    </w:p>
    <w:p w:rsidR="008A3E88" w:rsidRDefault="008A3E88" w:rsidP="008A3E88">
      <w:pPr>
        <w:pStyle w:val="ListParagraph"/>
        <w:numPr>
          <w:ilvl w:val="0"/>
          <w:numId w:val="6"/>
        </w:numPr>
        <w:jc w:val="both"/>
        <w:rPr>
          <w:rFonts w:ascii="Times New Roman" w:hAnsi="Times New Roman" w:cs="Times New Roman"/>
          <w:sz w:val="24"/>
          <w:szCs w:val="24"/>
        </w:rPr>
      </w:pPr>
      <w:r w:rsidRPr="002E733F">
        <w:rPr>
          <w:rFonts w:ascii="Times New Roman" w:hAnsi="Times New Roman" w:cs="Times New Roman"/>
          <w:sz w:val="24"/>
          <w:szCs w:val="24"/>
        </w:rPr>
        <w:t>The act established</w:t>
      </w:r>
      <w:r>
        <w:rPr>
          <w:rFonts w:ascii="Times New Roman" w:hAnsi="Times New Roman" w:cs="Times New Roman"/>
          <w:sz w:val="24"/>
          <w:szCs w:val="24"/>
        </w:rPr>
        <w:t xml:space="preserve"> a board of control. It would consist of six commissioners including two cabinet ministers of the </w:t>
      </w:r>
      <w:r w:rsidR="003C2B84">
        <w:rPr>
          <w:rFonts w:ascii="Times New Roman" w:hAnsi="Times New Roman" w:cs="Times New Roman"/>
          <w:sz w:val="24"/>
          <w:szCs w:val="24"/>
        </w:rPr>
        <w:t>British</w:t>
      </w:r>
      <w:r>
        <w:rPr>
          <w:rFonts w:ascii="Times New Roman" w:hAnsi="Times New Roman" w:cs="Times New Roman"/>
          <w:sz w:val="24"/>
          <w:szCs w:val="24"/>
        </w:rPr>
        <w:t xml:space="preserve"> parliament.</w:t>
      </w:r>
    </w:p>
    <w:p w:rsidR="003C2B84" w:rsidRDefault="00432578" w:rsidP="008A3E88">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The governor general executive council would consist of the governor general executive council would consist of the governor general and three members.’</w:t>
      </w:r>
    </w:p>
    <w:p w:rsidR="00432578" w:rsidRDefault="00432578" w:rsidP="008A3E88">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By reducing one member of the executive council of the governor general his position was strengthened.</w:t>
      </w:r>
    </w:p>
    <w:p w:rsidR="00EF54A6" w:rsidRDefault="00432578" w:rsidP="00EF54A6">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The act clearly stated that the presidencies of Madras and Bombay were to be subordinate to the presidency of Bengal in all matters of </w:t>
      </w:r>
      <w:r w:rsidR="00326572">
        <w:rPr>
          <w:rFonts w:ascii="Times New Roman" w:hAnsi="Times New Roman" w:cs="Times New Roman"/>
          <w:sz w:val="24"/>
          <w:szCs w:val="24"/>
        </w:rPr>
        <w:t>war, diplomatic</w:t>
      </w:r>
      <w:r>
        <w:rPr>
          <w:rFonts w:ascii="Times New Roman" w:hAnsi="Times New Roman" w:cs="Times New Roman"/>
          <w:sz w:val="24"/>
          <w:szCs w:val="24"/>
        </w:rPr>
        <w:t xml:space="preserve"> relations and revenue.</w:t>
      </w:r>
    </w:p>
    <w:p w:rsidR="00F842D2" w:rsidRPr="00EF54A6" w:rsidRDefault="00D54B25" w:rsidP="00EF54A6">
      <w:pPr>
        <w:pStyle w:val="ListParagraph"/>
        <w:numPr>
          <w:ilvl w:val="0"/>
          <w:numId w:val="6"/>
        </w:numPr>
        <w:jc w:val="both"/>
        <w:rPr>
          <w:rFonts w:ascii="Times New Roman" w:hAnsi="Times New Roman" w:cs="Times New Roman"/>
          <w:sz w:val="24"/>
          <w:szCs w:val="24"/>
        </w:rPr>
      </w:pPr>
      <w:r w:rsidRPr="00EF54A6">
        <w:rPr>
          <w:rFonts w:ascii="Times New Roman" w:hAnsi="Times New Roman" w:cs="Times New Roman"/>
          <w:sz w:val="24"/>
          <w:szCs w:val="24"/>
        </w:rPr>
        <w:t>It distinguished between the commercial and political functions of the company.</w:t>
      </w:r>
    </w:p>
    <w:p w:rsidR="00D54B25" w:rsidRDefault="006A08BD" w:rsidP="00D54B25">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It allowed the court of directors to manage the commercial affairs but created a new body called board of control to </w:t>
      </w:r>
      <w:r w:rsidR="001A55F5">
        <w:rPr>
          <w:rFonts w:ascii="Times New Roman" w:hAnsi="Times New Roman" w:cs="Times New Roman"/>
          <w:sz w:val="24"/>
          <w:szCs w:val="24"/>
        </w:rPr>
        <w:t>manage</w:t>
      </w:r>
      <w:r>
        <w:rPr>
          <w:rFonts w:ascii="Times New Roman" w:hAnsi="Times New Roman" w:cs="Times New Roman"/>
          <w:sz w:val="24"/>
          <w:szCs w:val="24"/>
        </w:rPr>
        <w:t xml:space="preserve"> the political </w:t>
      </w:r>
      <w:r w:rsidR="00B27A31">
        <w:rPr>
          <w:rFonts w:ascii="Times New Roman" w:hAnsi="Times New Roman" w:cs="Times New Roman"/>
          <w:sz w:val="24"/>
          <w:szCs w:val="24"/>
        </w:rPr>
        <w:t>affairs. Thus</w:t>
      </w:r>
      <w:r w:rsidR="008A3E88">
        <w:rPr>
          <w:rFonts w:ascii="Times New Roman" w:hAnsi="Times New Roman" w:cs="Times New Roman"/>
          <w:sz w:val="24"/>
          <w:szCs w:val="24"/>
        </w:rPr>
        <w:t>, it</w:t>
      </w:r>
      <w:r>
        <w:rPr>
          <w:rFonts w:ascii="Times New Roman" w:hAnsi="Times New Roman" w:cs="Times New Roman"/>
          <w:sz w:val="24"/>
          <w:szCs w:val="24"/>
        </w:rPr>
        <w:t xml:space="preserve"> established a system</w:t>
      </w:r>
      <w:r w:rsidR="00F8689A">
        <w:rPr>
          <w:rFonts w:ascii="Times New Roman" w:hAnsi="Times New Roman" w:cs="Times New Roman"/>
          <w:sz w:val="24"/>
          <w:szCs w:val="24"/>
        </w:rPr>
        <w:t xml:space="preserve"> of double government.</w:t>
      </w:r>
    </w:p>
    <w:p w:rsidR="00484950" w:rsidRPr="006336DF" w:rsidRDefault="00FB79F9" w:rsidP="005949FF">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It empowered the board of control to supervise and direct all operations of the civil and military government or revenues of the </w:t>
      </w:r>
      <w:r w:rsidR="001A55F5">
        <w:rPr>
          <w:rFonts w:ascii="Times New Roman" w:hAnsi="Times New Roman" w:cs="Times New Roman"/>
          <w:sz w:val="24"/>
          <w:szCs w:val="24"/>
        </w:rPr>
        <w:t>British</w:t>
      </w:r>
      <w:r>
        <w:rPr>
          <w:rFonts w:ascii="Times New Roman" w:hAnsi="Times New Roman" w:cs="Times New Roman"/>
          <w:sz w:val="24"/>
          <w:szCs w:val="24"/>
        </w:rPr>
        <w:t xml:space="preserve"> possessions in </w:t>
      </w:r>
      <w:r w:rsidR="001A55F5">
        <w:rPr>
          <w:rFonts w:ascii="Times New Roman" w:hAnsi="Times New Roman" w:cs="Times New Roman"/>
          <w:sz w:val="24"/>
          <w:szCs w:val="24"/>
        </w:rPr>
        <w:t>India</w:t>
      </w:r>
      <w:r>
        <w:rPr>
          <w:rFonts w:ascii="Times New Roman" w:hAnsi="Times New Roman" w:cs="Times New Roman"/>
          <w:sz w:val="24"/>
          <w:szCs w:val="24"/>
        </w:rPr>
        <w:t>.</w:t>
      </w:r>
    </w:p>
    <w:p w:rsidR="00F27C6D" w:rsidRPr="005949FF" w:rsidRDefault="00F27C6D" w:rsidP="005949FF">
      <w:pPr>
        <w:jc w:val="both"/>
        <w:rPr>
          <w:rFonts w:ascii="Times New Roman" w:hAnsi="Times New Roman" w:cs="Times New Roman"/>
          <w:sz w:val="24"/>
          <w:szCs w:val="24"/>
        </w:rPr>
      </w:pPr>
      <w:r w:rsidRPr="005949FF">
        <w:rPr>
          <w:rFonts w:ascii="Times New Roman" w:hAnsi="Times New Roman" w:cs="Times New Roman"/>
          <w:sz w:val="24"/>
          <w:szCs w:val="24"/>
        </w:rPr>
        <w:lastRenderedPageBreak/>
        <w:t xml:space="preserve">The governor general found it easier to get a majority in any decision as it reduced the governor general council’s members to three. In case of tie, governor general had final </w:t>
      </w:r>
      <w:r w:rsidR="00B92560" w:rsidRPr="005949FF">
        <w:rPr>
          <w:rFonts w:ascii="Times New Roman" w:hAnsi="Times New Roman" w:cs="Times New Roman"/>
          <w:sz w:val="24"/>
          <w:szCs w:val="24"/>
        </w:rPr>
        <w:t>say,</w:t>
      </w:r>
      <w:r w:rsidRPr="005949FF">
        <w:rPr>
          <w:rFonts w:ascii="Times New Roman" w:hAnsi="Times New Roman" w:cs="Times New Roman"/>
          <w:sz w:val="24"/>
          <w:szCs w:val="24"/>
        </w:rPr>
        <w:t xml:space="preserve"> thus the </w:t>
      </w:r>
      <w:r w:rsidR="007C5A33">
        <w:rPr>
          <w:rFonts w:ascii="Times New Roman" w:hAnsi="Times New Roman" w:cs="Times New Roman"/>
          <w:sz w:val="24"/>
          <w:szCs w:val="24"/>
        </w:rPr>
        <w:t>act</w:t>
      </w:r>
      <w:r w:rsidR="004D2E2A">
        <w:rPr>
          <w:rFonts w:ascii="Times New Roman" w:hAnsi="Times New Roman" w:cs="Times New Roman"/>
          <w:sz w:val="24"/>
          <w:szCs w:val="24"/>
        </w:rPr>
        <w:t xml:space="preserve">; </w:t>
      </w:r>
      <w:r w:rsidR="004D2E2A" w:rsidRPr="005949FF">
        <w:rPr>
          <w:rFonts w:ascii="Times New Roman" w:hAnsi="Times New Roman" w:cs="Times New Roman"/>
          <w:sz w:val="24"/>
          <w:szCs w:val="24"/>
        </w:rPr>
        <w:t>to</w:t>
      </w:r>
      <w:r w:rsidRPr="005949FF">
        <w:rPr>
          <w:rFonts w:ascii="Times New Roman" w:hAnsi="Times New Roman" w:cs="Times New Roman"/>
          <w:sz w:val="24"/>
          <w:szCs w:val="24"/>
        </w:rPr>
        <w:t xml:space="preserve"> more centralization</w:t>
      </w:r>
      <w:r w:rsidR="0039109B" w:rsidRPr="005949FF">
        <w:rPr>
          <w:rFonts w:ascii="Times New Roman" w:hAnsi="Times New Roman" w:cs="Times New Roman"/>
          <w:sz w:val="24"/>
          <w:szCs w:val="24"/>
        </w:rPr>
        <w:t>.</w:t>
      </w:r>
    </w:p>
    <w:p w:rsidR="0039109B" w:rsidRPr="005949FF" w:rsidRDefault="0039109B" w:rsidP="005949FF">
      <w:pPr>
        <w:jc w:val="both"/>
        <w:rPr>
          <w:rFonts w:ascii="Times New Roman" w:hAnsi="Times New Roman" w:cs="Times New Roman"/>
          <w:sz w:val="24"/>
          <w:szCs w:val="24"/>
        </w:rPr>
      </w:pPr>
      <w:r w:rsidRPr="005949FF">
        <w:rPr>
          <w:rFonts w:ascii="Times New Roman" w:hAnsi="Times New Roman" w:cs="Times New Roman"/>
          <w:sz w:val="24"/>
          <w:szCs w:val="24"/>
        </w:rPr>
        <w:t xml:space="preserve">The centralization of power </w:t>
      </w:r>
      <w:r w:rsidR="00B92560" w:rsidRPr="005949FF">
        <w:rPr>
          <w:rFonts w:ascii="Times New Roman" w:hAnsi="Times New Roman" w:cs="Times New Roman"/>
          <w:sz w:val="24"/>
          <w:szCs w:val="24"/>
        </w:rPr>
        <w:t>was</w:t>
      </w:r>
      <w:r w:rsidRPr="005949FF">
        <w:rPr>
          <w:rFonts w:ascii="Times New Roman" w:hAnsi="Times New Roman" w:cs="Times New Roman"/>
          <w:sz w:val="24"/>
          <w:szCs w:val="24"/>
        </w:rPr>
        <w:t xml:space="preserve"> evident from the </w:t>
      </w:r>
      <w:r w:rsidR="00B92560" w:rsidRPr="005949FF">
        <w:rPr>
          <w:rFonts w:ascii="Times New Roman" w:hAnsi="Times New Roman" w:cs="Times New Roman"/>
          <w:sz w:val="24"/>
          <w:szCs w:val="24"/>
        </w:rPr>
        <w:t>provision</w:t>
      </w:r>
      <w:r w:rsidRPr="005949FF">
        <w:rPr>
          <w:rFonts w:ascii="Times New Roman" w:hAnsi="Times New Roman" w:cs="Times New Roman"/>
          <w:sz w:val="24"/>
          <w:szCs w:val="24"/>
        </w:rPr>
        <w:t xml:space="preserve"> that subordinated the governor of madras and Bombay to the governor general of Bengal. It has been held that centralization of power led to unification of </w:t>
      </w:r>
      <w:r w:rsidR="00B92560" w:rsidRPr="005949FF">
        <w:rPr>
          <w:rFonts w:ascii="Times New Roman" w:hAnsi="Times New Roman" w:cs="Times New Roman"/>
          <w:sz w:val="24"/>
          <w:szCs w:val="24"/>
        </w:rPr>
        <w:t>India</w:t>
      </w:r>
      <w:r w:rsidRPr="005949FF">
        <w:rPr>
          <w:rFonts w:ascii="Times New Roman" w:hAnsi="Times New Roman" w:cs="Times New Roman"/>
          <w:sz w:val="24"/>
          <w:szCs w:val="24"/>
        </w:rPr>
        <w:t xml:space="preserve">. Slowly with every act the </w:t>
      </w:r>
      <w:r w:rsidR="00B92560" w:rsidRPr="005949FF">
        <w:rPr>
          <w:rFonts w:ascii="Times New Roman" w:hAnsi="Times New Roman" w:cs="Times New Roman"/>
          <w:sz w:val="24"/>
          <w:szCs w:val="24"/>
        </w:rPr>
        <w:t>possessions</w:t>
      </w:r>
      <w:r w:rsidRPr="005949FF">
        <w:rPr>
          <w:rFonts w:ascii="Times New Roman" w:hAnsi="Times New Roman" w:cs="Times New Roman"/>
          <w:sz w:val="24"/>
          <w:szCs w:val="24"/>
        </w:rPr>
        <w:t xml:space="preserve"> of the east </w:t>
      </w:r>
      <w:r w:rsidR="00B92560" w:rsidRPr="005949FF">
        <w:rPr>
          <w:rFonts w:ascii="Times New Roman" w:hAnsi="Times New Roman" w:cs="Times New Roman"/>
          <w:sz w:val="24"/>
          <w:szCs w:val="24"/>
        </w:rPr>
        <w:t>India</w:t>
      </w:r>
      <w:r w:rsidRPr="005949FF">
        <w:rPr>
          <w:rFonts w:ascii="Times New Roman" w:hAnsi="Times New Roman" w:cs="Times New Roman"/>
          <w:sz w:val="24"/>
          <w:szCs w:val="24"/>
        </w:rPr>
        <w:t xml:space="preserve"> </w:t>
      </w:r>
      <w:r w:rsidR="005949FF" w:rsidRPr="005949FF">
        <w:rPr>
          <w:rFonts w:ascii="Times New Roman" w:hAnsi="Times New Roman" w:cs="Times New Roman"/>
          <w:sz w:val="24"/>
          <w:szCs w:val="24"/>
        </w:rPr>
        <w:t>Company</w:t>
      </w:r>
      <w:r w:rsidRPr="005949FF">
        <w:rPr>
          <w:rFonts w:ascii="Times New Roman" w:hAnsi="Times New Roman" w:cs="Times New Roman"/>
          <w:sz w:val="24"/>
          <w:szCs w:val="24"/>
        </w:rPr>
        <w:t xml:space="preserve"> in </w:t>
      </w:r>
      <w:r w:rsidR="00B27A31" w:rsidRPr="005949FF">
        <w:rPr>
          <w:rFonts w:ascii="Times New Roman" w:hAnsi="Times New Roman" w:cs="Times New Roman"/>
          <w:sz w:val="24"/>
          <w:szCs w:val="24"/>
        </w:rPr>
        <w:t>Indian</w:t>
      </w:r>
      <w:r w:rsidRPr="005949FF">
        <w:rPr>
          <w:rFonts w:ascii="Times New Roman" w:hAnsi="Times New Roman" w:cs="Times New Roman"/>
          <w:sz w:val="24"/>
          <w:szCs w:val="24"/>
        </w:rPr>
        <w:t xml:space="preserve"> was placed </w:t>
      </w:r>
      <w:r w:rsidR="005949FF" w:rsidRPr="005949FF">
        <w:rPr>
          <w:rFonts w:ascii="Times New Roman" w:hAnsi="Times New Roman" w:cs="Times New Roman"/>
          <w:sz w:val="24"/>
          <w:szCs w:val="24"/>
        </w:rPr>
        <w:t>on</w:t>
      </w:r>
      <w:r w:rsidRPr="005949FF">
        <w:rPr>
          <w:rFonts w:ascii="Times New Roman" w:hAnsi="Times New Roman" w:cs="Times New Roman"/>
          <w:sz w:val="24"/>
          <w:szCs w:val="24"/>
        </w:rPr>
        <w:t xml:space="preserve"> tight control of the </w:t>
      </w:r>
      <w:r w:rsidR="00B92560" w:rsidRPr="005949FF">
        <w:rPr>
          <w:rFonts w:ascii="Times New Roman" w:hAnsi="Times New Roman" w:cs="Times New Roman"/>
          <w:sz w:val="24"/>
          <w:szCs w:val="24"/>
        </w:rPr>
        <w:t>British</w:t>
      </w:r>
      <w:r w:rsidRPr="005949FF">
        <w:rPr>
          <w:rFonts w:ascii="Times New Roman" w:hAnsi="Times New Roman" w:cs="Times New Roman"/>
          <w:sz w:val="24"/>
          <w:szCs w:val="24"/>
        </w:rPr>
        <w:t xml:space="preserve"> government.</w:t>
      </w:r>
    </w:p>
    <w:p w:rsidR="0039109B" w:rsidRPr="005949FF" w:rsidRDefault="0039109B" w:rsidP="005949FF">
      <w:pPr>
        <w:jc w:val="both"/>
        <w:rPr>
          <w:rFonts w:ascii="Times New Roman" w:hAnsi="Times New Roman" w:cs="Times New Roman"/>
          <w:sz w:val="24"/>
          <w:szCs w:val="24"/>
        </w:rPr>
      </w:pPr>
      <w:r w:rsidRPr="005949FF">
        <w:rPr>
          <w:rFonts w:ascii="Times New Roman" w:hAnsi="Times New Roman" w:cs="Times New Roman"/>
          <w:sz w:val="24"/>
          <w:szCs w:val="24"/>
        </w:rPr>
        <w:t xml:space="preserve">The act divided authority and responsibility. The governor general had two masters, the court of directors and the board of control, which allowed the governor general, especially lord </w:t>
      </w:r>
      <w:r w:rsidR="00B92560" w:rsidRPr="005949FF">
        <w:rPr>
          <w:rFonts w:ascii="Times New Roman" w:hAnsi="Times New Roman" w:cs="Times New Roman"/>
          <w:sz w:val="24"/>
          <w:szCs w:val="24"/>
        </w:rPr>
        <w:t>Cornwallis</w:t>
      </w:r>
      <w:r w:rsidRPr="005949FF">
        <w:rPr>
          <w:rFonts w:ascii="Times New Roman" w:hAnsi="Times New Roman" w:cs="Times New Roman"/>
          <w:sz w:val="24"/>
          <w:szCs w:val="24"/>
        </w:rPr>
        <w:t xml:space="preserve">, to stretch his authority to the wides possible </w:t>
      </w:r>
      <w:r w:rsidR="005949FF" w:rsidRPr="005949FF">
        <w:rPr>
          <w:rFonts w:ascii="Times New Roman" w:hAnsi="Times New Roman" w:cs="Times New Roman"/>
          <w:sz w:val="24"/>
          <w:szCs w:val="24"/>
        </w:rPr>
        <w:t>limit. As</w:t>
      </w:r>
      <w:r w:rsidRPr="005949FF">
        <w:rPr>
          <w:rFonts w:ascii="Times New Roman" w:hAnsi="Times New Roman" w:cs="Times New Roman"/>
          <w:sz w:val="24"/>
          <w:szCs w:val="24"/>
        </w:rPr>
        <w:t xml:space="preserve"> </w:t>
      </w:r>
      <w:r w:rsidR="005949FF" w:rsidRPr="005949FF">
        <w:rPr>
          <w:rFonts w:ascii="Times New Roman" w:hAnsi="Times New Roman" w:cs="Times New Roman"/>
          <w:sz w:val="24"/>
          <w:szCs w:val="24"/>
        </w:rPr>
        <w:t>the</w:t>
      </w:r>
      <w:r w:rsidRPr="005949FF">
        <w:rPr>
          <w:rFonts w:ascii="Times New Roman" w:hAnsi="Times New Roman" w:cs="Times New Roman"/>
          <w:sz w:val="24"/>
          <w:szCs w:val="24"/>
        </w:rPr>
        <w:t xml:space="preserve"> </w:t>
      </w:r>
      <w:r w:rsidR="005949FF" w:rsidRPr="005949FF">
        <w:rPr>
          <w:rFonts w:ascii="Times New Roman" w:hAnsi="Times New Roman" w:cs="Times New Roman"/>
          <w:sz w:val="24"/>
          <w:szCs w:val="24"/>
        </w:rPr>
        <w:t>one</w:t>
      </w:r>
      <w:r w:rsidRPr="005949FF">
        <w:rPr>
          <w:rFonts w:ascii="Times New Roman" w:hAnsi="Times New Roman" w:cs="Times New Roman"/>
          <w:sz w:val="24"/>
          <w:szCs w:val="24"/>
        </w:rPr>
        <w:t xml:space="preserve"> government was unaware of the happenings in </w:t>
      </w:r>
      <w:r w:rsidR="005949FF" w:rsidRPr="005949FF">
        <w:rPr>
          <w:rFonts w:ascii="Times New Roman" w:hAnsi="Times New Roman" w:cs="Times New Roman"/>
          <w:sz w:val="24"/>
          <w:szCs w:val="24"/>
        </w:rPr>
        <w:t>India</w:t>
      </w:r>
      <w:r w:rsidRPr="005949FF">
        <w:rPr>
          <w:rFonts w:ascii="Times New Roman" w:hAnsi="Times New Roman" w:cs="Times New Roman"/>
          <w:sz w:val="24"/>
          <w:szCs w:val="24"/>
        </w:rPr>
        <w:t xml:space="preserve">, it provided </w:t>
      </w:r>
      <w:r w:rsidR="005949FF" w:rsidRPr="005949FF">
        <w:rPr>
          <w:rFonts w:ascii="Times New Roman" w:hAnsi="Times New Roman" w:cs="Times New Roman"/>
          <w:sz w:val="24"/>
          <w:szCs w:val="24"/>
        </w:rPr>
        <w:t>the</w:t>
      </w:r>
      <w:r w:rsidRPr="005949FF">
        <w:rPr>
          <w:rFonts w:ascii="Times New Roman" w:hAnsi="Times New Roman" w:cs="Times New Roman"/>
          <w:sz w:val="24"/>
          <w:szCs w:val="24"/>
        </w:rPr>
        <w:t xml:space="preserve"> </w:t>
      </w:r>
      <w:r w:rsidR="005949FF" w:rsidRPr="005949FF">
        <w:rPr>
          <w:rFonts w:ascii="Times New Roman" w:hAnsi="Times New Roman" w:cs="Times New Roman"/>
          <w:sz w:val="24"/>
          <w:szCs w:val="24"/>
        </w:rPr>
        <w:t>governor</w:t>
      </w:r>
      <w:r w:rsidRPr="005949FF">
        <w:rPr>
          <w:rFonts w:ascii="Times New Roman" w:hAnsi="Times New Roman" w:cs="Times New Roman"/>
          <w:sz w:val="24"/>
          <w:szCs w:val="24"/>
        </w:rPr>
        <w:t xml:space="preserve"> general the liberty to act in is </w:t>
      </w:r>
      <w:r w:rsidR="00C87C1C" w:rsidRPr="005949FF">
        <w:rPr>
          <w:rFonts w:ascii="Times New Roman" w:hAnsi="Times New Roman" w:cs="Times New Roman"/>
          <w:sz w:val="24"/>
          <w:szCs w:val="24"/>
        </w:rPr>
        <w:t>discretion</w:t>
      </w:r>
      <w:r w:rsidRPr="005949FF">
        <w:rPr>
          <w:rFonts w:ascii="Times New Roman" w:hAnsi="Times New Roman" w:cs="Times New Roman"/>
          <w:sz w:val="24"/>
          <w:szCs w:val="24"/>
        </w:rPr>
        <w:t xml:space="preserve"> </w:t>
      </w:r>
      <w:r w:rsidR="005949FF" w:rsidRPr="005949FF">
        <w:rPr>
          <w:rFonts w:ascii="Times New Roman" w:hAnsi="Times New Roman" w:cs="Times New Roman"/>
          <w:sz w:val="24"/>
          <w:szCs w:val="24"/>
        </w:rPr>
        <w:t>even</w:t>
      </w:r>
      <w:r w:rsidRPr="005949FF">
        <w:rPr>
          <w:rFonts w:ascii="Times New Roman" w:hAnsi="Times New Roman" w:cs="Times New Roman"/>
          <w:sz w:val="24"/>
          <w:szCs w:val="24"/>
        </w:rPr>
        <w:t xml:space="preserve"> on matters of importance.</w:t>
      </w:r>
    </w:p>
    <w:p w:rsidR="00B92560" w:rsidRPr="005949FF" w:rsidRDefault="00C87C1C" w:rsidP="005949FF">
      <w:pPr>
        <w:jc w:val="both"/>
        <w:rPr>
          <w:rFonts w:ascii="Times New Roman" w:hAnsi="Times New Roman" w:cs="Times New Roman"/>
          <w:sz w:val="24"/>
          <w:szCs w:val="24"/>
        </w:rPr>
      </w:pPr>
      <w:r>
        <w:rPr>
          <w:rFonts w:ascii="Times New Roman" w:hAnsi="Times New Roman" w:cs="Times New Roman"/>
          <w:sz w:val="24"/>
          <w:szCs w:val="24"/>
        </w:rPr>
        <w:t>The P</w:t>
      </w:r>
      <w:r w:rsidR="00B92560" w:rsidRPr="005949FF">
        <w:rPr>
          <w:rFonts w:ascii="Times New Roman" w:hAnsi="Times New Roman" w:cs="Times New Roman"/>
          <w:sz w:val="24"/>
          <w:szCs w:val="24"/>
        </w:rPr>
        <w:t>itt’s act of 1784</w:t>
      </w:r>
      <w:r w:rsidR="005949FF" w:rsidRPr="005949FF">
        <w:rPr>
          <w:rFonts w:ascii="Times New Roman" w:hAnsi="Times New Roman" w:cs="Times New Roman"/>
          <w:sz w:val="24"/>
          <w:szCs w:val="24"/>
        </w:rPr>
        <w:t>, for</w:t>
      </w:r>
      <w:r w:rsidR="00B92560" w:rsidRPr="005949FF">
        <w:rPr>
          <w:rFonts w:ascii="Times New Roman" w:hAnsi="Times New Roman" w:cs="Times New Roman"/>
          <w:sz w:val="24"/>
          <w:szCs w:val="24"/>
        </w:rPr>
        <w:t xml:space="preserve"> the first time called the company’s territories in </w:t>
      </w:r>
      <w:r w:rsidR="005949FF" w:rsidRPr="005949FF">
        <w:rPr>
          <w:rFonts w:ascii="Times New Roman" w:hAnsi="Times New Roman" w:cs="Times New Roman"/>
          <w:sz w:val="24"/>
          <w:szCs w:val="24"/>
        </w:rPr>
        <w:t>India</w:t>
      </w:r>
      <w:r w:rsidR="00B92560" w:rsidRPr="005949FF">
        <w:rPr>
          <w:rFonts w:ascii="Times New Roman" w:hAnsi="Times New Roman" w:cs="Times New Roman"/>
          <w:sz w:val="24"/>
          <w:szCs w:val="24"/>
        </w:rPr>
        <w:t xml:space="preserve"> the “</w:t>
      </w:r>
      <w:r w:rsidR="005949FF" w:rsidRPr="005949FF">
        <w:rPr>
          <w:rFonts w:ascii="Times New Roman" w:hAnsi="Times New Roman" w:cs="Times New Roman"/>
          <w:sz w:val="24"/>
          <w:szCs w:val="24"/>
        </w:rPr>
        <w:t>British</w:t>
      </w:r>
      <w:r w:rsidR="00B92560" w:rsidRPr="005949FF">
        <w:rPr>
          <w:rFonts w:ascii="Times New Roman" w:hAnsi="Times New Roman" w:cs="Times New Roman"/>
          <w:sz w:val="24"/>
          <w:szCs w:val="24"/>
        </w:rPr>
        <w:t xml:space="preserve"> </w:t>
      </w:r>
      <w:r w:rsidR="00B92560" w:rsidRPr="00D41CCE">
        <w:rPr>
          <w:rFonts w:ascii="Times New Roman" w:hAnsi="Times New Roman" w:cs="Times New Roman"/>
          <w:sz w:val="24"/>
          <w:szCs w:val="24"/>
        </w:rPr>
        <w:t xml:space="preserve">possessions in </w:t>
      </w:r>
      <w:r w:rsidR="005949FF" w:rsidRPr="00D41CCE">
        <w:rPr>
          <w:rFonts w:ascii="Times New Roman" w:hAnsi="Times New Roman" w:cs="Times New Roman"/>
          <w:sz w:val="24"/>
          <w:szCs w:val="24"/>
        </w:rPr>
        <w:t>India</w:t>
      </w:r>
      <w:r w:rsidR="00B92560" w:rsidRPr="00D41CCE">
        <w:rPr>
          <w:rFonts w:ascii="Times New Roman" w:hAnsi="Times New Roman" w:cs="Times New Roman"/>
          <w:sz w:val="24"/>
          <w:szCs w:val="24"/>
        </w:rPr>
        <w:t>” through an act of 1786, the governor general of Bengal was also made the</w:t>
      </w:r>
      <w:r w:rsidR="00B92560" w:rsidRPr="005949FF">
        <w:rPr>
          <w:rFonts w:ascii="Times New Roman" w:hAnsi="Times New Roman" w:cs="Times New Roman"/>
          <w:sz w:val="24"/>
          <w:szCs w:val="24"/>
        </w:rPr>
        <w:t xml:space="preserve"> commander in chief it also empowered the governor general to overrule his council in important matters of </w:t>
      </w:r>
      <w:r w:rsidR="005949FF" w:rsidRPr="005949FF">
        <w:rPr>
          <w:rFonts w:ascii="Times New Roman" w:hAnsi="Times New Roman" w:cs="Times New Roman"/>
          <w:sz w:val="24"/>
          <w:szCs w:val="24"/>
        </w:rPr>
        <w:t>safety,</w:t>
      </w:r>
      <w:r w:rsidR="00B92560" w:rsidRPr="005949FF">
        <w:rPr>
          <w:rFonts w:ascii="Times New Roman" w:hAnsi="Times New Roman" w:cs="Times New Roman"/>
          <w:sz w:val="24"/>
          <w:szCs w:val="24"/>
        </w:rPr>
        <w:t xml:space="preserve"> pace and interest of the crown in </w:t>
      </w:r>
      <w:r w:rsidR="005949FF" w:rsidRPr="005949FF">
        <w:rPr>
          <w:rFonts w:ascii="Times New Roman" w:hAnsi="Times New Roman" w:cs="Times New Roman"/>
          <w:sz w:val="24"/>
          <w:szCs w:val="24"/>
        </w:rPr>
        <w:t>India</w:t>
      </w:r>
      <w:r w:rsidR="00E354FC" w:rsidRPr="005949FF">
        <w:rPr>
          <w:rFonts w:ascii="Times New Roman" w:hAnsi="Times New Roman" w:cs="Times New Roman"/>
          <w:sz w:val="24"/>
          <w:szCs w:val="24"/>
        </w:rPr>
        <w:t xml:space="preserve"> on his own responsibility.</w:t>
      </w:r>
    </w:p>
    <w:p w:rsidR="00FD46D1" w:rsidRPr="005949FF" w:rsidRDefault="00FD46D1" w:rsidP="005949FF">
      <w:pPr>
        <w:jc w:val="both"/>
        <w:rPr>
          <w:rFonts w:ascii="Times New Roman" w:hAnsi="Times New Roman" w:cs="Times New Roman"/>
          <w:sz w:val="24"/>
          <w:szCs w:val="24"/>
        </w:rPr>
      </w:pPr>
      <w:r w:rsidRPr="005949FF">
        <w:rPr>
          <w:rFonts w:ascii="Times New Roman" w:hAnsi="Times New Roman" w:cs="Times New Roman"/>
          <w:sz w:val="24"/>
          <w:szCs w:val="24"/>
        </w:rPr>
        <w:t xml:space="preserve">However, the governor general had two masters, the court of directors and the board of </w:t>
      </w:r>
      <w:r w:rsidR="005949FF" w:rsidRPr="005949FF">
        <w:rPr>
          <w:rFonts w:ascii="Times New Roman" w:hAnsi="Times New Roman" w:cs="Times New Roman"/>
          <w:sz w:val="24"/>
          <w:szCs w:val="24"/>
        </w:rPr>
        <w:t>control. This</w:t>
      </w:r>
      <w:r w:rsidRPr="005949FF">
        <w:rPr>
          <w:rFonts w:ascii="Times New Roman" w:hAnsi="Times New Roman" w:cs="Times New Roman"/>
          <w:sz w:val="24"/>
          <w:szCs w:val="24"/>
        </w:rPr>
        <w:t xml:space="preserve"> dual conflicting management hampered the </w:t>
      </w:r>
      <w:r w:rsidR="005949FF" w:rsidRPr="005949FF">
        <w:rPr>
          <w:rFonts w:ascii="Times New Roman" w:hAnsi="Times New Roman" w:cs="Times New Roman"/>
          <w:sz w:val="24"/>
          <w:szCs w:val="24"/>
        </w:rPr>
        <w:t>British</w:t>
      </w:r>
      <w:r w:rsidRPr="005949FF">
        <w:rPr>
          <w:rFonts w:ascii="Times New Roman" w:hAnsi="Times New Roman" w:cs="Times New Roman"/>
          <w:sz w:val="24"/>
          <w:szCs w:val="24"/>
        </w:rPr>
        <w:t xml:space="preserve"> administration. The actual state of affairs of the company was not known to the home government 9british government in </w:t>
      </w:r>
      <w:r w:rsidR="005949FF" w:rsidRPr="005949FF">
        <w:rPr>
          <w:rFonts w:ascii="Times New Roman" w:hAnsi="Times New Roman" w:cs="Times New Roman"/>
          <w:sz w:val="24"/>
          <w:szCs w:val="24"/>
        </w:rPr>
        <w:t>Britain</w:t>
      </w:r>
      <w:r w:rsidRPr="005949FF">
        <w:rPr>
          <w:rFonts w:ascii="Times New Roman" w:hAnsi="Times New Roman" w:cs="Times New Roman"/>
          <w:sz w:val="24"/>
          <w:szCs w:val="24"/>
        </w:rPr>
        <w:t>).</w:t>
      </w:r>
    </w:p>
    <w:p w:rsidR="00FA7F45" w:rsidRDefault="0001420C" w:rsidP="00FA7F45">
      <w:pPr>
        <w:jc w:val="both"/>
        <w:rPr>
          <w:rFonts w:ascii="Times New Roman" w:hAnsi="Times New Roman" w:cs="Times New Roman"/>
          <w:sz w:val="24"/>
          <w:szCs w:val="24"/>
        </w:rPr>
      </w:pPr>
      <w:r w:rsidRPr="003C2B84">
        <w:rPr>
          <w:rFonts w:ascii="Times New Roman" w:hAnsi="Times New Roman" w:cs="Times New Roman"/>
          <w:sz w:val="24"/>
          <w:szCs w:val="24"/>
        </w:rPr>
        <w:t xml:space="preserve">Thus, the act was significant for two reasons: first, the company’s territories in </w:t>
      </w:r>
      <w:r w:rsidR="001A55F5" w:rsidRPr="003C2B84">
        <w:rPr>
          <w:rFonts w:ascii="Times New Roman" w:hAnsi="Times New Roman" w:cs="Times New Roman"/>
          <w:sz w:val="24"/>
          <w:szCs w:val="24"/>
        </w:rPr>
        <w:t>India</w:t>
      </w:r>
      <w:r w:rsidRPr="003C2B84">
        <w:rPr>
          <w:rFonts w:ascii="Times New Roman" w:hAnsi="Times New Roman" w:cs="Times New Roman"/>
          <w:sz w:val="24"/>
          <w:szCs w:val="24"/>
        </w:rPr>
        <w:t xml:space="preserve"> were for the first time called the </w:t>
      </w:r>
      <w:r w:rsidR="001A55F5" w:rsidRPr="003C2B84">
        <w:rPr>
          <w:rFonts w:ascii="Times New Roman" w:hAnsi="Times New Roman" w:cs="Times New Roman"/>
          <w:sz w:val="24"/>
          <w:szCs w:val="24"/>
        </w:rPr>
        <w:t>British</w:t>
      </w:r>
      <w:r w:rsidRPr="003C2B84">
        <w:rPr>
          <w:rFonts w:ascii="Times New Roman" w:hAnsi="Times New Roman" w:cs="Times New Roman"/>
          <w:sz w:val="24"/>
          <w:szCs w:val="24"/>
        </w:rPr>
        <w:t xml:space="preserve"> possessions in </w:t>
      </w:r>
      <w:r w:rsidR="001A55F5" w:rsidRPr="003C2B84">
        <w:rPr>
          <w:rFonts w:ascii="Times New Roman" w:hAnsi="Times New Roman" w:cs="Times New Roman"/>
          <w:sz w:val="24"/>
          <w:szCs w:val="24"/>
        </w:rPr>
        <w:t>India</w:t>
      </w:r>
      <w:r w:rsidRPr="003C2B84">
        <w:rPr>
          <w:rFonts w:ascii="Times New Roman" w:hAnsi="Times New Roman" w:cs="Times New Roman"/>
          <w:sz w:val="24"/>
          <w:szCs w:val="24"/>
        </w:rPr>
        <w:t xml:space="preserve"> and second the </w:t>
      </w:r>
      <w:r w:rsidR="001A55F5" w:rsidRPr="003C2B84">
        <w:rPr>
          <w:rFonts w:ascii="Times New Roman" w:hAnsi="Times New Roman" w:cs="Times New Roman"/>
          <w:sz w:val="24"/>
          <w:szCs w:val="24"/>
        </w:rPr>
        <w:t>British</w:t>
      </w:r>
      <w:r w:rsidRPr="003C2B84">
        <w:rPr>
          <w:rFonts w:ascii="Times New Roman" w:hAnsi="Times New Roman" w:cs="Times New Roman"/>
          <w:sz w:val="24"/>
          <w:szCs w:val="24"/>
        </w:rPr>
        <w:t xml:space="preserve"> government was given the supreme control over company’s affairs and its administration in India</w:t>
      </w:r>
      <w:r w:rsidR="00765C9E" w:rsidRPr="003C2B84">
        <w:rPr>
          <w:rFonts w:ascii="Times New Roman" w:hAnsi="Times New Roman" w:cs="Times New Roman"/>
          <w:sz w:val="24"/>
          <w:szCs w:val="24"/>
        </w:rPr>
        <w:t>.</w:t>
      </w:r>
    </w:p>
    <w:p w:rsidR="00BA3E13" w:rsidRPr="00FA7F45" w:rsidRDefault="009F6B84" w:rsidP="00FA7F45">
      <w:pPr>
        <w:jc w:val="both"/>
        <w:rPr>
          <w:rFonts w:ascii="Times New Roman" w:hAnsi="Times New Roman" w:cs="Times New Roman"/>
          <w:sz w:val="24"/>
          <w:szCs w:val="24"/>
        </w:rPr>
      </w:pPr>
      <w:r w:rsidRPr="00AA55A3">
        <w:rPr>
          <w:rFonts w:ascii="Times New Roman" w:hAnsi="Times New Roman" w:cs="Times New Roman"/>
          <w:b/>
          <w:sz w:val="24"/>
          <w:szCs w:val="24"/>
        </w:rPr>
        <w:t>C</w:t>
      </w:r>
      <w:r w:rsidRPr="00D41CCE">
        <w:rPr>
          <w:rFonts w:ascii="Times New Roman" w:hAnsi="Times New Roman" w:cs="Times New Roman"/>
          <w:b/>
          <w:sz w:val="24"/>
          <w:szCs w:val="24"/>
        </w:rPr>
        <w:t>harter Act 1793</w:t>
      </w:r>
    </w:p>
    <w:p w:rsidR="00842976" w:rsidRDefault="00D41CCE" w:rsidP="00FA7F45">
      <w:pPr>
        <w:jc w:val="both"/>
        <w:rPr>
          <w:rFonts w:ascii="Times New Roman" w:hAnsi="Times New Roman" w:cs="Times New Roman"/>
          <w:sz w:val="24"/>
          <w:szCs w:val="24"/>
        </w:rPr>
      </w:pPr>
      <w:r w:rsidRPr="00D41CCE">
        <w:rPr>
          <w:rFonts w:ascii="Times New Roman" w:hAnsi="Times New Roman" w:cs="Times New Roman"/>
          <w:sz w:val="24"/>
          <w:szCs w:val="24"/>
        </w:rPr>
        <w:t>Usually</w:t>
      </w:r>
      <w:r>
        <w:rPr>
          <w:rFonts w:ascii="Times New Roman" w:hAnsi="Times New Roman" w:cs="Times New Roman"/>
          <w:sz w:val="24"/>
          <w:szCs w:val="24"/>
        </w:rPr>
        <w:t>, the</w:t>
      </w:r>
      <w:r w:rsidR="00842976">
        <w:rPr>
          <w:rFonts w:ascii="Times New Roman" w:hAnsi="Times New Roman" w:cs="Times New Roman"/>
          <w:sz w:val="24"/>
          <w:szCs w:val="24"/>
        </w:rPr>
        <w:t xml:space="preserve"> </w:t>
      </w:r>
      <w:r>
        <w:rPr>
          <w:rFonts w:ascii="Times New Roman" w:hAnsi="Times New Roman" w:cs="Times New Roman"/>
          <w:sz w:val="24"/>
          <w:szCs w:val="24"/>
        </w:rPr>
        <w:t>company‘s</w:t>
      </w:r>
      <w:r w:rsidR="00842976">
        <w:rPr>
          <w:rFonts w:ascii="Times New Roman" w:hAnsi="Times New Roman" w:cs="Times New Roman"/>
          <w:sz w:val="24"/>
          <w:szCs w:val="24"/>
        </w:rPr>
        <w:t xml:space="preserve"> charter was renewed every 20 years and a renewal of the company’s privileges was due in 1793.the charter act of 1793 was brought about to renew the </w:t>
      </w:r>
      <w:r>
        <w:rPr>
          <w:rFonts w:ascii="Times New Roman" w:hAnsi="Times New Roman" w:cs="Times New Roman"/>
          <w:sz w:val="24"/>
          <w:szCs w:val="24"/>
        </w:rPr>
        <w:t>rights</w:t>
      </w:r>
      <w:r w:rsidR="00842976">
        <w:rPr>
          <w:rFonts w:ascii="Times New Roman" w:hAnsi="Times New Roman" w:cs="Times New Roman"/>
          <w:sz w:val="24"/>
          <w:szCs w:val="24"/>
        </w:rPr>
        <w:t xml:space="preserve"> and </w:t>
      </w:r>
      <w:r>
        <w:rPr>
          <w:rFonts w:ascii="Times New Roman" w:hAnsi="Times New Roman" w:cs="Times New Roman"/>
          <w:sz w:val="24"/>
          <w:szCs w:val="24"/>
        </w:rPr>
        <w:t>privileges</w:t>
      </w:r>
      <w:r w:rsidR="00842976">
        <w:rPr>
          <w:rFonts w:ascii="Times New Roman" w:hAnsi="Times New Roman" w:cs="Times New Roman"/>
          <w:sz w:val="24"/>
          <w:szCs w:val="24"/>
        </w:rPr>
        <w:t xml:space="preserve"> enjoyed by the company.</w:t>
      </w:r>
    </w:p>
    <w:p w:rsidR="00842976" w:rsidRPr="00ED7E55" w:rsidRDefault="00FA7F45" w:rsidP="00FA7F45">
      <w:pPr>
        <w:jc w:val="both"/>
        <w:rPr>
          <w:rFonts w:ascii="Times New Roman" w:hAnsi="Times New Roman" w:cs="Times New Roman"/>
          <w:b/>
          <w:sz w:val="24"/>
          <w:szCs w:val="24"/>
        </w:rPr>
      </w:pPr>
      <w:r>
        <w:rPr>
          <w:rFonts w:ascii="Times New Roman" w:hAnsi="Times New Roman" w:cs="Times New Roman"/>
          <w:b/>
          <w:sz w:val="24"/>
          <w:szCs w:val="24"/>
        </w:rPr>
        <w:t>Features of this A</w:t>
      </w:r>
      <w:r w:rsidR="00842976" w:rsidRPr="00ED7E55">
        <w:rPr>
          <w:rFonts w:ascii="Times New Roman" w:hAnsi="Times New Roman" w:cs="Times New Roman"/>
          <w:b/>
          <w:sz w:val="24"/>
          <w:szCs w:val="24"/>
        </w:rPr>
        <w:t>ct</w:t>
      </w:r>
    </w:p>
    <w:p w:rsidR="00842976" w:rsidRDefault="00367DEE" w:rsidP="00367DEE">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In </w:t>
      </w:r>
      <w:r w:rsidR="00D41CCE">
        <w:rPr>
          <w:rFonts w:ascii="Times New Roman" w:hAnsi="Times New Roman" w:cs="Times New Roman"/>
          <w:sz w:val="24"/>
          <w:szCs w:val="24"/>
        </w:rPr>
        <w:t>this</w:t>
      </w:r>
      <w:r>
        <w:rPr>
          <w:rFonts w:ascii="Times New Roman" w:hAnsi="Times New Roman" w:cs="Times New Roman"/>
          <w:sz w:val="24"/>
          <w:szCs w:val="24"/>
        </w:rPr>
        <w:t xml:space="preserve"> </w:t>
      </w:r>
      <w:r w:rsidR="00D41CCE">
        <w:rPr>
          <w:rFonts w:ascii="Times New Roman" w:hAnsi="Times New Roman" w:cs="Times New Roman"/>
          <w:sz w:val="24"/>
          <w:szCs w:val="24"/>
        </w:rPr>
        <w:t>act,</w:t>
      </w:r>
      <w:r>
        <w:rPr>
          <w:rFonts w:ascii="Times New Roman" w:hAnsi="Times New Roman" w:cs="Times New Roman"/>
          <w:sz w:val="24"/>
          <w:szCs w:val="24"/>
        </w:rPr>
        <w:t xml:space="preserve"> the governor general was empowered to disregard t</w:t>
      </w:r>
      <w:r w:rsidR="00D41CCE">
        <w:rPr>
          <w:rFonts w:ascii="Times New Roman" w:hAnsi="Times New Roman" w:cs="Times New Roman"/>
          <w:sz w:val="24"/>
          <w:szCs w:val="24"/>
        </w:rPr>
        <w:t>he majority in the council in special</w:t>
      </w:r>
      <w:r>
        <w:rPr>
          <w:rFonts w:ascii="Times New Roman" w:hAnsi="Times New Roman" w:cs="Times New Roman"/>
          <w:sz w:val="24"/>
          <w:szCs w:val="24"/>
        </w:rPr>
        <w:t xml:space="preserve"> circumstances. Thus more powers were entrusted to him. This </w:t>
      </w:r>
      <w:r w:rsidR="00D41CCE">
        <w:rPr>
          <w:rFonts w:ascii="Times New Roman" w:hAnsi="Times New Roman" w:cs="Times New Roman"/>
          <w:sz w:val="24"/>
          <w:szCs w:val="24"/>
        </w:rPr>
        <w:t>owner</w:t>
      </w:r>
      <w:r>
        <w:rPr>
          <w:rFonts w:ascii="Times New Roman" w:hAnsi="Times New Roman" w:cs="Times New Roman"/>
          <w:sz w:val="24"/>
          <w:szCs w:val="24"/>
        </w:rPr>
        <w:t xml:space="preserve"> had been given specially to </w:t>
      </w:r>
      <w:r w:rsidR="00D41CCE">
        <w:rPr>
          <w:rFonts w:ascii="Times New Roman" w:hAnsi="Times New Roman" w:cs="Times New Roman"/>
          <w:sz w:val="24"/>
          <w:szCs w:val="24"/>
        </w:rPr>
        <w:t>Cornwallis</w:t>
      </w:r>
      <w:r>
        <w:rPr>
          <w:rFonts w:ascii="Times New Roman" w:hAnsi="Times New Roman" w:cs="Times New Roman"/>
          <w:sz w:val="24"/>
          <w:szCs w:val="24"/>
        </w:rPr>
        <w:t xml:space="preserve"> </w:t>
      </w:r>
      <w:r w:rsidR="00D41CCE">
        <w:rPr>
          <w:rFonts w:ascii="Times New Roman" w:hAnsi="Times New Roman" w:cs="Times New Roman"/>
          <w:sz w:val="24"/>
          <w:szCs w:val="24"/>
        </w:rPr>
        <w:t>in</w:t>
      </w:r>
      <w:r>
        <w:rPr>
          <w:rFonts w:ascii="Times New Roman" w:hAnsi="Times New Roman" w:cs="Times New Roman"/>
          <w:sz w:val="24"/>
          <w:szCs w:val="24"/>
        </w:rPr>
        <w:t xml:space="preserve"> 1786.</w:t>
      </w:r>
    </w:p>
    <w:p w:rsidR="00E1450F" w:rsidRDefault="00E1450F" w:rsidP="00367DEE">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The governor general was present in Madras or Bombay he would supersede in authority over </w:t>
      </w:r>
      <w:r w:rsidR="00D41CCE">
        <w:rPr>
          <w:rFonts w:ascii="Times New Roman" w:hAnsi="Times New Roman" w:cs="Times New Roman"/>
          <w:sz w:val="24"/>
          <w:szCs w:val="24"/>
        </w:rPr>
        <w:t>him</w:t>
      </w:r>
      <w:r w:rsidR="00DB578F">
        <w:rPr>
          <w:rFonts w:ascii="Times New Roman" w:hAnsi="Times New Roman" w:cs="Times New Roman"/>
          <w:sz w:val="24"/>
          <w:szCs w:val="24"/>
        </w:rPr>
        <w:t xml:space="preserve"> governors</w:t>
      </w:r>
      <w:r>
        <w:rPr>
          <w:rFonts w:ascii="Times New Roman" w:hAnsi="Times New Roman" w:cs="Times New Roman"/>
          <w:sz w:val="24"/>
          <w:szCs w:val="24"/>
        </w:rPr>
        <w:t xml:space="preserve"> of madras and Bombay.</w:t>
      </w:r>
    </w:p>
    <w:p w:rsidR="00E1450F" w:rsidRDefault="00E1450F" w:rsidP="00367DEE">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When the governor-general was present in Madras </w:t>
      </w:r>
      <w:r w:rsidR="00D41CCE">
        <w:rPr>
          <w:rFonts w:ascii="Times New Roman" w:hAnsi="Times New Roman" w:cs="Times New Roman"/>
          <w:sz w:val="24"/>
          <w:szCs w:val="24"/>
        </w:rPr>
        <w:t>or</w:t>
      </w:r>
      <w:r>
        <w:rPr>
          <w:rFonts w:ascii="Times New Roman" w:hAnsi="Times New Roman" w:cs="Times New Roman"/>
          <w:sz w:val="24"/>
          <w:szCs w:val="24"/>
        </w:rPr>
        <w:t xml:space="preserve"> </w:t>
      </w:r>
      <w:r w:rsidR="00D41CCE">
        <w:rPr>
          <w:rFonts w:ascii="Times New Roman" w:hAnsi="Times New Roman" w:cs="Times New Roman"/>
          <w:sz w:val="24"/>
          <w:szCs w:val="24"/>
        </w:rPr>
        <w:t>Bombay,</w:t>
      </w:r>
      <w:r>
        <w:rPr>
          <w:rFonts w:ascii="Times New Roman" w:hAnsi="Times New Roman" w:cs="Times New Roman"/>
          <w:sz w:val="24"/>
          <w:szCs w:val="24"/>
        </w:rPr>
        <w:t xml:space="preserve"> he would supersede in authority over the governors of madras and Bombay.</w:t>
      </w:r>
    </w:p>
    <w:p w:rsidR="00E1450F" w:rsidRDefault="00F942BE" w:rsidP="00367DEE">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The company trade monopoly was continued for a further 20 years.</w:t>
      </w:r>
    </w:p>
    <w:p w:rsidR="00F942BE" w:rsidRDefault="00F942BE" w:rsidP="00367DEE">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This act made provision that the company after paying the necessary expenses, interest, </w:t>
      </w:r>
      <w:r w:rsidR="00D41CCE">
        <w:rPr>
          <w:rFonts w:ascii="Times New Roman" w:hAnsi="Times New Roman" w:cs="Times New Roman"/>
          <w:sz w:val="24"/>
          <w:szCs w:val="24"/>
        </w:rPr>
        <w:t>dividend</w:t>
      </w:r>
      <w:r>
        <w:rPr>
          <w:rFonts w:ascii="Times New Roman" w:hAnsi="Times New Roman" w:cs="Times New Roman"/>
          <w:sz w:val="24"/>
          <w:szCs w:val="24"/>
        </w:rPr>
        <w:t xml:space="preserve">, salaries etc from the </w:t>
      </w:r>
      <w:r w:rsidR="00D41CCE">
        <w:rPr>
          <w:rFonts w:ascii="Times New Roman" w:hAnsi="Times New Roman" w:cs="Times New Roman"/>
          <w:sz w:val="24"/>
          <w:szCs w:val="24"/>
        </w:rPr>
        <w:t>Indian</w:t>
      </w:r>
      <w:r>
        <w:rPr>
          <w:rFonts w:ascii="Times New Roman" w:hAnsi="Times New Roman" w:cs="Times New Roman"/>
          <w:sz w:val="24"/>
          <w:szCs w:val="24"/>
        </w:rPr>
        <w:t xml:space="preserve"> revenues will pay 5 lakh </w:t>
      </w:r>
      <w:r w:rsidR="00D41CCE">
        <w:rPr>
          <w:rFonts w:ascii="Times New Roman" w:hAnsi="Times New Roman" w:cs="Times New Roman"/>
          <w:sz w:val="24"/>
          <w:szCs w:val="24"/>
        </w:rPr>
        <w:t>British</w:t>
      </w:r>
      <w:r>
        <w:rPr>
          <w:rFonts w:ascii="Times New Roman" w:hAnsi="Times New Roman" w:cs="Times New Roman"/>
          <w:sz w:val="24"/>
          <w:szCs w:val="24"/>
        </w:rPr>
        <w:t xml:space="preserve"> pounds annually out of the surplus revenue to the </w:t>
      </w:r>
      <w:r w:rsidR="00D41CCE">
        <w:rPr>
          <w:rFonts w:ascii="Times New Roman" w:hAnsi="Times New Roman" w:cs="Times New Roman"/>
          <w:sz w:val="24"/>
          <w:szCs w:val="24"/>
        </w:rPr>
        <w:t>British</w:t>
      </w:r>
      <w:r>
        <w:rPr>
          <w:rFonts w:ascii="Times New Roman" w:hAnsi="Times New Roman" w:cs="Times New Roman"/>
          <w:sz w:val="24"/>
          <w:szCs w:val="24"/>
        </w:rPr>
        <w:t xml:space="preserve"> government</w:t>
      </w:r>
    </w:p>
    <w:p w:rsidR="00F942BE" w:rsidRDefault="00F942BE" w:rsidP="00367DEE">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Salaries for the staff and paid members of the board of control were also now </w:t>
      </w:r>
      <w:r w:rsidR="00B27A31">
        <w:rPr>
          <w:rFonts w:ascii="Times New Roman" w:hAnsi="Times New Roman" w:cs="Times New Roman"/>
          <w:sz w:val="24"/>
          <w:szCs w:val="24"/>
        </w:rPr>
        <w:t>charred</w:t>
      </w:r>
      <w:r>
        <w:rPr>
          <w:rFonts w:ascii="Times New Roman" w:hAnsi="Times New Roman" w:cs="Times New Roman"/>
          <w:sz w:val="24"/>
          <w:szCs w:val="24"/>
        </w:rPr>
        <w:t xml:space="preserve"> to the </w:t>
      </w:r>
      <w:r w:rsidR="00D41CCE">
        <w:rPr>
          <w:rFonts w:ascii="Times New Roman" w:hAnsi="Times New Roman" w:cs="Times New Roman"/>
          <w:sz w:val="24"/>
          <w:szCs w:val="24"/>
        </w:rPr>
        <w:t>company</w:t>
      </w:r>
      <w:r>
        <w:rPr>
          <w:rFonts w:ascii="Times New Roman" w:hAnsi="Times New Roman" w:cs="Times New Roman"/>
          <w:sz w:val="24"/>
          <w:szCs w:val="24"/>
        </w:rPr>
        <w:t>. This was continued up to n1919.</w:t>
      </w:r>
    </w:p>
    <w:p w:rsidR="007238BD" w:rsidRDefault="007238BD" w:rsidP="00367DEE">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The company was granted the authority to grant licenses to individuals and company emp</w:t>
      </w:r>
      <w:r w:rsidR="00041026">
        <w:rPr>
          <w:rFonts w:ascii="Times New Roman" w:hAnsi="Times New Roman" w:cs="Times New Roman"/>
          <w:sz w:val="24"/>
          <w:szCs w:val="24"/>
        </w:rPr>
        <w:t>loyees to carry on trade in India</w:t>
      </w:r>
      <w:r>
        <w:rPr>
          <w:rFonts w:ascii="Times New Roman" w:hAnsi="Times New Roman" w:cs="Times New Roman"/>
          <w:sz w:val="24"/>
          <w:szCs w:val="24"/>
        </w:rPr>
        <w:t xml:space="preserve">. This </w:t>
      </w:r>
      <w:r w:rsidR="00041026">
        <w:rPr>
          <w:rFonts w:ascii="Times New Roman" w:hAnsi="Times New Roman" w:cs="Times New Roman"/>
          <w:sz w:val="24"/>
          <w:szCs w:val="24"/>
        </w:rPr>
        <w:t>was</w:t>
      </w:r>
      <w:r>
        <w:rPr>
          <w:rFonts w:ascii="Times New Roman" w:hAnsi="Times New Roman" w:cs="Times New Roman"/>
          <w:sz w:val="24"/>
          <w:szCs w:val="24"/>
        </w:rPr>
        <w:t xml:space="preserve"> known as privilege or country </w:t>
      </w:r>
      <w:r w:rsidR="00041026">
        <w:rPr>
          <w:rFonts w:ascii="Times New Roman" w:hAnsi="Times New Roman" w:cs="Times New Roman"/>
          <w:sz w:val="24"/>
          <w:szCs w:val="24"/>
        </w:rPr>
        <w:t>trade. This</w:t>
      </w:r>
      <w:r>
        <w:rPr>
          <w:rFonts w:ascii="Times New Roman" w:hAnsi="Times New Roman" w:cs="Times New Roman"/>
          <w:sz w:val="24"/>
          <w:szCs w:val="24"/>
        </w:rPr>
        <w:t xml:space="preserve"> led to shipments of opium to china.</w:t>
      </w:r>
    </w:p>
    <w:p w:rsidR="00312E07" w:rsidRDefault="00CF3017" w:rsidP="00367DEE">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This act reorganized the courts and redefined their jurisdictions. The </w:t>
      </w:r>
      <w:r w:rsidR="00580E3E">
        <w:rPr>
          <w:rFonts w:ascii="Times New Roman" w:hAnsi="Times New Roman" w:cs="Times New Roman"/>
          <w:sz w:val="24"/>
          <w:szCs w:val="24"/>
        </w:rPr>
        <w:t>Supreme Court’s</w:t>
      </w:r>
      <w:r>
        <w:rPr>
          <w:rFonts w:ascii="Times New Roman" w:hAnsi="Times New Roman" w:cs="Times New Roman"/>
          <w:sz w:val="24"/>
          <w:szCs w:val="24"/>
        </w:rPr>
        <w:t xml:space="preserve"> jurisdiction was increased o the high seas.</w:t>
      </w:r>
    </w:p>
    <w:p w:rsidR="00840CB4" w:rsidRPr="005E4FFD" w:rsidRDefault="00577D03" w:rsidP="009A2028">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The revenue administration was </w:t>
      </w:r>
      <w:r w:rsidR="00041026">
        <w:rPr>
          <w:rFonts w:ascii="Times New Roman" w:hAnsi="Times New Roman" w:cs="Times New Roman"/>
          <w:sz w:val="24"/>
          <w:szCs w:val="24"/>
        </w:rPr>
        <w:t>separated</w:t>
      </w:r>
      <w:r>
        <w:rPr>
          <w:rFonts w:ascii="Times New Roman" w:hAnsi="Times New Roman" w:cs="Times New Roman"/>
          <w:sz w:val="24"/>
          <w:szCs w:val="24"/>
        </w:rPr>
        <w:t xml:space="preserve"> from the judiciary functions. </w:t>
      </w:r>
      <w:r w:rsidR="00041026">
        <w:rPr>
          <w:rFonts w:ascii="Times New Roman" w:hAnsi="Times New Roman" w:cs="Times New Roman"/>
          <w:sz w:val="24"/>
          <w:szCs w:val="24"/>
        </w:rPr>
        <w:t>Hence,</w:t>
      </w:r>
      <w:r>
        <w:rPr>
          <w:rFonts w:ascii="Times New Roman" w:hAnsi="Times New Roman" w:cs="Times New Roman"/>
          <w:sz w:val="24"/>
          <w:szCs w:val="24"/>
        </w:rPr>
        <w:t xml:space="preserve"> this led to the disappearance of the </w:t>
      </w:r>
      <w:r w:rsidR="00041026">
        <w:rPr>
          <w:rFonts w:ascii="Times New Roman" w:hAnsi="Times New Roman" w:cs="Times New Roman"/>
          <w:sz w:val="24"/>
          <w:szCs w:val="24"/>
        </w:rPr>
        <w:t>meal</w:t>
      </w:r>
      <w:r>
        <w:rPr>
          <w:rFonts w:ascii="Times New Roman" w:hAnsi="Times New Roman" w:cs="Times New Roman"/>
          <w:sz w:val="24"/>
          <w:szCs w:val="24"/>
        </w:rPr>
        <w:t xml:space="preserve"> adalats</w:t>
      </w:r>
      <w:r w:rsidR="00847C0E">
        <w:rPr>
          <w:rFonts w:ascii="Times New Roman" w:hAnsi="Times New Roman" w:cs="Times New Roman"/>
          <w:sz w:val="24"/>
          <w:szCs w:val="24"/>
        </w:rPr>
        <w:t>. (Revenue</w:t>
      </w:r>
      <w:r w:rsidR="00BE5C56">
        <w:rPr>
          <w:rFonts w:ascii="Times New Roman" w:hAnsi="Times New Roman" w:cs="Times New Roman"/>
          <w:sz w:val="24"/>
          <w:szCs w:val="24"/>
        </w:rPr>
        <w:t xml:space="preserve"> courts)</w:t>
      </w:r>
      <w:r w:rsidR="008B430F">
        <w:rPr>
          <w:rFonts w:ascii="Times New Roman" w:hAnsi="Times New Roman" w:cs="Times New Roman"/>
          <w:sz w:val="24"/>
          <w:szCs w:val="24"/>
        </w:rPr>
        <w:t>.</w:t>
      </w:r>
    </w:p>
    <w:p w:rsidR="005F65DA" w:rsidRPr="00531103" w:rsidRDefault="00E447C7" w:rsidP="00531103">
      <w:pPr>
        <w:jc w:val="both"/>
        <w:rPr>
          <w:rFonts w:ascii="Times New Roman" w:hAnsi="Times New Roman" w:cs="Times New Roman"/>
          <w:sz w:val="24"/>
          <w:szCs w:val="24"/>
        </w:rPr>
      </w:pPr>
      <w:r w:rsidRPr="00580E3E">
        <w:rPr>
          <w:rFonts w:ascii="Times New Roman" w:hAnsi="Times New Roman" w:cs="Times New Roman"/>
          <w:sz w:val="24"/>
          <w:szCs w:val="24"/>
        </w:rPr>
        <w:t xml:space="preserve">The act laid the foundation of government by written laws, </w:t>
      </w:r>
      <w:r w:rsidR="00ED7E55" w:rsidRPr="00580E3E">
        <w:rPr>
          <w:rFonts w:ascii="Times New Roman" w:hAnsi="Times New Roman" w:cs="Times New Roman"/>
          <w:sz w:val="24"/>
          <w:szCs w:val="24"/>
        </w:rPr>
        <w:t>interpreted</w:t>
      </w:r>
      <w:r w:rsidRPr="00580E3E">
        <w:rPr>
          <w:rFonts w:ascii="Times New Roman" w:hAnsi="Times New Roman" w:cs="Times New Roman"/>
          <w:sz w:val="24"/>
          <w:szCs w:val="24"/>
        </w:rPr>
        <w:t xml:space="preserve"> by courts. A departure from the past when the personal laws of the rulers were in </w:t>
      </w:r>
      <w:r w:rsidR="005E4FFD" w:rsidRPr="00580E3E">
        <w:rPr>
          <w:rFonts w:ascii="Times New Roman" w:hAnsi="Times New Roman" w:cs="Times New Roman"/>
          <w:sz w:val="24"/>
          <w:szCs w:val="24"/>
        </w:rPr>
        <w:t>use. It</w:t>
      </w:r>
      <w:r w:rsidR="00581033" w:rsidRPr="00580E3E">
        <w:rPr>
          <w:rFonts w:ascii="Times New Roman" w:hAnsi="Times New Roman" w:cs="Times New Roman"/>
          <w:sz w:val="24"/>
          <w:szCs w:val="24"/>
        </w:rPr>
        <w:t xml:space="preserve"> was an important change that </w:t>
      </w:r>
      <w:r w:rsidR="00ED7E55" w:rsidRPr="00580E3E">
        <w:rPr>
          <w:rFonts w:ascii="Times New Roman" w:hAnsi="Times New Roman" w:cs="Times New Roman"/>
          <w:sz w:val="24"/>
          <w:szCs w:val="24"/>
        </w:rPr>
        <w:t>borough</w:t>
      </w:r>
      <w:r w:rsidR="00581033" w:rsidRPr="00580E3E">
        <w:rPr>
          <w:rFonts w:ascii="Times New Roman" w:hAnsi="Times New Roman" w:cs="Times New Roman"/>
          <w:sz w:val="24"/>
          <w:szCs w:val="24"/>
        </w:rPr>
        <w:t xml:space="preserve"> about an era of civil </w:t>
      </w:r>
      <w:r w:rsidR="00ED7E55" w:rsidRPr="00580E3E">
        <w:rPr>
          <w:rFonts w:ascii="Times New Roman" w:hAnsi="Times New Roman" w:cs="Times New Roman"/>
          <w:sz w:val="24"/>
          <w:szCs w:val="24"/>
        </w:rPr>
        <w:t>laws, enacted</w:t>
      </w:r>
      <w:r w:rsidR="00581033" w:rsidRPr="00580E3E">
        <w:rPr>
          <w:rFonts w:ascii="Times New Roman" w:hAnsi="Times New Roman" w:cs="Times New Roman"/>
          <w:sz w:val="24"/>
          <w:szCs w:val="24"/>
        </w:rPr>
        <w:t xml:space="preserve"> by a secular human agency and applied universally. The act also furthered the centralization of </w:t>
      </w:r>
      <w:r w:rsidR="00ED7E55" w:rsidRPr="00580E3E">
        <w:rPr>
          <w:rFonts w:ascii="Times New Roman" w:hAnsi="Times New Roman" w:cs="Times New Roman"/>
          <w:sz w:val="24"/>
          <w:szCs w:val="24"/>
        </w:rPr>
        <w:t>power</w:t>
      </w:r>
      <w:r w:rsidR="00581033" w:rsidRPr="00580E3E">
        <w:rPr>
          <w:rFonts w:ascii="Times New Roman" w:hAnsi="Times New Roman" w:cs="Times New Roman"/>
          <w:sz w:val="24"/>
          <w:szCs w:val="24"/>
        </w:rPr>
        <w:t xml:space="preserve"> in the office of governor general, which </w:t>
      </w:r>
      <w:r w:rsidR="00ED7E55" w:rsidRPr="00580E3E">
        <w:rPr>
          <w:rFonts w:ascii="Times New Roman" w:hAnsi="Times New Roman" w:cs="Times New Roman"/>
          <w:sz w:val="24"/>
          <w:szCs w:val="24"/>
        </w:rPr>
        <w:t>began</w:t>
      </w:r>
      <w:r w:rsidR="00581033" w:rsidRPr="00580E3E">
        <w:rPr>
          <w:rFonts w:ascii="Times New Roman" w:hAnsi="Times New Roman" w:cs="Times New Roman"/>
          <w:sz w:val="24"/>
          <w:szCs w:val="24"/>
        </w:rPr>
        <w:t xml:space="preserve"> wit </w:t>
      </w:r>
      <w:r w:rsidR="00ED7E55" w:rsidRPr="00580E3E">
        <w:rPr>
          <w:rFonts w:ascii="Times New Roman" w:hAnsi="Times New Roman" w:cs="Times New Roman"/>
          <w:sz w:val="24"/>
          <w:szCs w:val="24"/>
        </w:rPr>
        <w:t>the Pitt’s</w:t>
      </w:r>
      <w:r w:rsidR="00581033" w:rsidRPr="00580E3E">
        <w:rPr>
          <w:rFonts w:ascii="Times New Roman" w:hAnsi="Times New Roman" w:cs="Times New Roman"/>
          <w:sz w:val="24"/>
          <w:szCs w:val="24"/>
        </w:rPr>
        <w:t xml:space="preserve"> </w:t>
      </w:r>
      <w:r w:rsidR="00ED7E55" w:rsidRPr="00580E3E">
        <w:rPr>
          <w:rFonts w:ascii="Times New Roman" w:hAnsi="Times New Roman" w:cs="Times New Roman"/>
          <w:sz w:val="24"/>
          <w:szCs w:val="24"/>
        </w:rPr>
        <w:t>India</w:t>
      </w:r>
      <w:r w:rsidR="00581033" w:rsidRPr="00580E3E">
        <w:rPr>
          <w:rFonts w:ascii="Times New Roman" w:hAnsi="Times New Roman" w:cs="Times New Roman"/>
          <w:sz w:val="24"/>
          <w:szCs w:val="24"/>
        </w:rPr>
        <w:t xml:space="preserve"> act of 1784.</w:t>
      </w:r>
    </w:p>
    <w:p w:rsidR="005F65DA" w:rsidRPr="009A2028" w:rsidRDefault="005F65DA" w:rsidP="009A2028">
      <w:pPr>
        <w:jc w:val="both"/>
        <w:rPr>
          <w:rFonts w:ascii="Times New Roman" w:hAnsi="Times New Roman" w:cs="Times New Roman"/>
          <w:b/>
          <w:sz w:val="24"/>
          <w:szCs w:val="24"/>
        </w:rPr>
      </w:pPr>
      <w:r w:rsidRPr="009A2028">
        <w:rPr>
          <w:rFonts w:ascii="Times New Roman" w:hAnsi="Times New Roman" w:cs="Times New Roman"/>
          <w:b/>
          <w:sz w:val="24"/>
          <w:szCs w:val="24"/>
        </w:rPr>
        <w:t>Charter act 1813</w:t>
      </w:r>
    </w:p>
    <w:p w:rsidR="006752B8" w:rsidRPr="009A2028" w:rsidRDefault="00D04F93" w:rsidP="009A2028">
      <w:pPr>
        <w:jc w:val="both"/>
        <w:rPr>
          <w:rFonts w:ascii="Times New Roman" w:hAnsi="Times New Roman" w:cs="Times New Roman"/>
          <w:sz w:val="24"/>
          <w:szCs w:val="24"/>
        </w:rPr>
      </w:pPr>
      <w:r w:rsidRPr="009A2028">
        <w:rPr>
          <w:rFonts w:ascii="Times New Roman" w:hAnsi="Times New Roman" w:cs="Times New Roman"/>
          <w:sz w:val="24"/>
          <w:szCs w:val="24"/>
        </w:rPr>
        <w:t xml:space="preserve">The </w:t>
      </w:r>
      <w:r w:rsidR="002B76B8" w:rsidRPr="009A2028">
        <w:rPr>
          <w:rFonts w:ascii="Times New Roman" w:hAnsi="Times New Roman" w:cs="Times New Roman"/>
          <w:sz w:val="24"/>
          <w:szCs w:val="24"/>
        </w:rPr>
        <w:t>charter</w:t>
      </w:r>
      <w:r w:rsidRPr="009A2028">
        <w:rPr>
          <w:rFonts w:ascii="Times New Roman" w:hAnsi="Times New Roman" w:cs="Times New Roman"/>
          <w:sz w:val="24"/>
          <w:szCs w:val="24"/>
        </w:rPr>
        <w:t xml:space="preserve"> act of 1813 gave the company a lease of life over its possessions in India for another 20 </w:t>
      </w:r>
      <w:r w:rsidR="002B76B8" w:rsidRPr="009A2028">
        <w:rPr>
          <w:rFonts w:ascii="Times New Roman" w:hAnsi="Times New Roman" w:cs="Times New Roman"/>
          <w:sz w:val="24"/>
          <w:szCs w:val="24"/>
        </w:rPr>
        <w:t>years</w:t>
      </w:r>
      <w:r w:rsidR="00F94AA3" w:rsidRPr="009A2028">
        <w:rPr>
          <w:rFonts w:ascii="Times New Roman" w:hAnsi="Times New Roman" w:cs="Times New Roman"/>
          <w:sz w:val="24"/>
          <w:szCs w:val="24"/>
        </w:rPr>
        <w:t xml:space="preserve">. </w:t>
      </w:r>
      <w:r w:rsidR="00B6015F" w:rsidRPr="009A2028">
        <w:rPr>
          <w:rFonts w:ascii="Times New Roman" w:hAnsi="Times New Roman" w:cs="Times New Roman"/>
          <w:sz w:val="24"/>
          <w:szCs w:val="24"/>
        </w:rPr>
        <w:t>But,</w:t>
      </w:r>
      <w:r w:rsidRPr="009A2028">
        <w:rPr>
          <w:rFonts w:ascii="Times New Roman" w:hAnsi="Times New Roman" w:cs="Times New Roman"/>
          <w:sz w:val="24"/>
          <w:szCs w:val="24"/>
        </w:rPr>
        <w:t xml:space="preserve"> a number of factors had been in play which resulted in other provisions of the act.</w:t>
      </w:r>
    </w:p>
    <w:p w:rsidR="00677767" w:rsidRPr="009A2028" w:rsidRDefault="00677767" w:rsidP="009A2028">
      <w:pPr>
        <w:jc w:val="both"/>
        <w:rPr>
          <w:rFonts w:ascii="Times New Roman" w:hAnsi="Times New Roman" w:cs="Times New Roman"/>
          <w:sz w:val="24"/>
          <w:szCs w:val="24"/>
        </w:rPr>
      </w:pPr>
      <w:r w:rsidRPr="009A2028">
        <w:rPr>
          <w:rFonts w:ascii="Times New Roman" w:hAnsi="Times New Roman" w:cs="Times New Roman"/>
          <w:sz w:val="24"/>
          <w:szCs w:val="24"/>
        </w:rPr>
        <w:t xml:space="preserve">A renewal of the company’s privileges was due as the charter act of 1793, had renewed them for a </w:t>
      </w:r>
      <w:r w:rsidR="00B6015F" w:rsidRPr="009A2028">
        <w:rPr>
          <w:rFonts w:ascii="Times New Roman" w:hAnsi="Times New Roman" w:cs="Times New Roman"/>
          <w:sz w:val="24"/>
          <w:szCs w:val="24"/>
        </w:rPr>
        <w:t>period</w:t>
      </w:r>
      <w:r w:rsidRPr="009A2028">
        <w:rPr>
          <w:rFonts w:ascii="Times New Roman" w:hAnsi="Times New Roman" w:cs="Times New Roman"/>
          <w:sz w:val="24"/>
          <w:szCs w:val="24"/>
        </w:rPr>
        <w:t xml:space="preserve"> of 20 years only. The free trade enthusiasts in </w:t>
      </w:r>
      <w:r w:rsidR="00B6015F" w:rsidRPr="009A2028">
        <w:rPr>
          <w:rFonts w:ascii="Times New Roman" w:hAnsi="Times New Roman" w:cs="Times New Roman"/>
          <w:sz w:val="24"/>
          <w:szCs w:val="24"/>
        </w:rPr>
        <w:t>Britain</w:t>
      </w:r>
      <w:r w:rsidRPr="009A2028">
        <w:rPr>
          <w:rFonts w:ascii="Times New Roman" w:hAnsi="Times New Roman" w:cs="Times New Roman"/>
          <w:sz w:val="24"/>
          <w:szCs w:val="24"/>
        </w:rPr>
        <w:t xml:space="preserve"> had been for quite some time demanding </w:t>
      </w:r>
      <w:r w:rsidR="00B6015F" w:rsidRPr="009A2028">
        <w:rPr>
          <w:rFonts w:ascii="Times New Roman" w:hAnsi="Times New Roman" w:cs="Times New Roman"/>
          <w:sz w:val="24"/>
          <w:szCs w:val="24"/>
        </w:rPr>
        <w:t>a share</w:t>
      </w:r>
      <w:r w:rsidRPr="009A2028">
        <w:rPr>
          <w:rFonts w:ascii="Times New Roman" w:hAnsi="Times New Roman" w:cs="Times New Roman"/>
          <w:sz w:val="24"/>
          <w:szCs w:val="24"/>
        </w:rPr>
        <w:t xml:space="preserve"> in the trade </w:t>
      </w:r>
      <w:r w:rsidR="00B6015F" w:rsidRPr="009A2028">
        <w:rPr>
          <w:rFonts w:ascii="Times New Roman" w:hAnsi="Times New Roman" w:cs="Times New Roman"/>
          <w:sz w:val="24"/>
          <w:szCs w:val="24"/>
        </w:rPr>
        <w:t>with</w:t>
      </w:r>
      <w:r w:rsidRPr="009A2028">
        <w:rPr>
          <w:rFonts w:ascii="Times New Roman" w:hAnsi="Times New Roman" w:cs="Times New Roman"/>
          <w:sz w:val="24"/>
          <w:szCs w:val="24"/>
        </w:rPr>
        <w:t xml:space="preserve"> </w:t>
      </w:r>
      <w:r w:rsidR="00B6015F" w:rsidRPr="009A2028">
        <w:rPr>
          <w:rFonts w:ascii="Times New Roman" w:hAnsi="Times New Roman" w:cs="Times New Roman"/>
          <w:sz w:val="24"/>
          <w:szCs w:val="24"/>
        </w:rPr>
        <w:t>India</w:t>
      </w:r>
      <w:r w:rsidRPr="009A2028">
        <w:rPr>
          <w:rFonts w:ascii="Times New Roman" w:hAnsi="Times New Roman" w:cs="Times New Roman"/>
          <w:sz w:val="24"/>
          <w:szCs w:val="24"/>
        </w:rPr>
        <w:t xml:space="preserve">. They become vociferous in </w:t>
      </w:r>
      <w:r w:rsidR="00B6015F" w:rsidRPr="009A2028">
        <w:rPr>
          <w:rFonts w:ascii="Times New Roman" w:hAnsi="Times New Roman" w:cs="Times New Roman"/>
          <w:sz w:val="24"/>
          <w:szCs w:val="24"/>
        </w:rPr>
        <w:t>to</w:t>
      </w:r>
      <w:r w:rsidRPr="009A2028">
        <w:rPr>
          <w:rFonts w:ascii="Times New Roman" w:hAnsi="Times New Roman" w:cs="Times New Roman"/>
          <w:sz w:val="24"/>
          <w:szCs w:val="24"/>
        </w:rPr>
        <w:t xml:space="preserve"> wake of </w:t>
      </w:r>
      <w:r w:rsidR="00B6015F" w:rsidRPr="009A2028">
        <w:rPr>
          <w:rFonts w:ascii="Times New Roman" w:hAnsi="Times New Roman" w:cs="Times New Roman"/>
          <w:sz w:val="24"/>
          <w:szCs w:val="24"/>
        </w:rPr>
        <w:t>napoleon’s</w:t>
      </w:r>
      <w:r w:rsidRPr="009A2028">
        <w:rPr>
          <w:rFonts w:ascii="Times New Roman" w:hAnsi="Times New Roman" w:cs="Times New Roman"/>
          <w:sz w:val="24"/>
          <w:szCs w:val="24"/>
        </w:rPr>
        <w:t xml:space="preserve"> continental system, which </w:t>
      </w:r>
      <w:r w:rsidR="00B6015F" w:rsidRPr="009A2028">
        <w:rPr>
          <w:rFonts w:ascii="Times New Roman" w:hAnsi="Times New Roman" w:cs="Times New Roman"/>
          <w:sz w:val="24"/>
          <w:szCs w:val="24"/>
        </w:rPr>
        <w:t>closed</w:t>
      </w:r>
      <w:r w:rsidRPr="009A2028">
        <w:rPr>
          <w:rFonts w:ascii="Times New Roman" w:hAnsi="Times New Roman" w:cs="Times New Roman"/>
          <w:sz w:val="24"/>
          <w:szCs w:val="24"/>
        </w:rPr>
        <w:t xml:space="preserve"> the European ports to </w:t>
      </w:r>
      <w:r w:rsidR="00B6015F" w:rsidRPr="009A2028">
        <w:rPr>
          <w:rFonts w:ascii="Times New Roman" w:hAnsi="Times New Roman" w:cs="Times New Roman"/>
          <w:sz w:val="24"/>
          <w:szCs w:val="24"/>
        </w:rPr>
        <w:t>British</w:t>
      </w:r>
      <w:r w:rsidRPr="009A2028">
        <w:rPr>
          <w:rFonts w:ascii="Times New Roman" w:hAnsi="Times New Roman" w:cs="Times New Roman"/>
          <w:sz w:val="24"/>
          <w:szCs w:val="24"/>
        </w:rPr>
        <w:t xml:space="preserve"> trade.</w:t>
      </w:r>
    </w:p>
    <w:p w:rsidR="00677767" w:rsidRPr="009A2028" w:rsidRDefault="00677767" w:rsidP="009A2028">
      <w:pPr>
        <w:jc w:val="both"/>
        <w:rPr>
          <w:rFonts w:ascii="Times New Roman" w:hAnsi="Times New Roman" w:cs="Times New Roman"/>
          <w:sz w:val="24"/>
          <w:szCs w:val="24"/>
        </w:rPr>
      </w:pPr>
      <w:r w:rsidRPr="009A2028">
        <w:rPr>
          <w:rFonts w:ascii="Times New Roman" w:hAnsi="Times New Roman" w:cs="Times New Roman"/>
          <w:sz w:val="24"/>
          <w:szCs w:val="24"/>
        </w:rPr>
        <w:t xml:space="preserve">A number of ideological groupings, </w:t>
      </w:r>
      <w:r w:rsidR="00B6015F" w:rsidRPr="009A2028">
        <w:rPr>
          <w:rFonts w:ascii="Times New Roman" w:hAnsi="Times New Roman" w:cs="Times New Roman"/>
          <w:sz w:val="24"/>
          <w:szCs w:val="24"/>
        </w:rPr>
        <w:t>such</w:t>
      </w:r>
      <w:r w:rsidRPr="009A2028">
        <w:rPr>
          <w:rFonts w:ascii="Times New Roman" w:hAnsi="Times New Roman" w:cs="Times New Roman"/>
          <w:sz w:val="24"/>
          <w:szCs w:val="24"/>
        </w:rPr>
        <w:t xml:space="preserve"> as the benthamite </w:t>
      </w:r>
      <w:r w:rsidR="00B27A31" w:rsidRPr="009A2028">
        <w:rPr>
          <w:rFonts w:ascii="Times New Roman" w:hAnsi="Times New Roman" w:cs="Times New Roman"/>
          <w:sz w:val="24"/>
          <w:szCs w:val="24"/>
        </w:rPr>
        <w:t>reformists</w:t>
      </w:r>
      <w:r w:rsidR="00B6015F" w:rsidRPr="009A2028">
        <w:rPr>
          <w:rFonts w:ascii="Times New Roman" w:hAnsi="Times New Roman" w:cs="Times New Roman"/>
          <w:sz w:val="24"/>
          <w:szCs w:val="24"/>
        </w:rPr>
        <w:t>, the</w:t>
      </w:r>
      <w:r w:rsidRPr="009A2028">
        <w:rPr>
          <w:rFonts w:ascii="Times New Roman" w:hAnsi="Times New Roman" w:cs="Times New Roman"/>
          <w:sz w:val="24"/>
          <w:szCs w:val="24"/>
        </w:rPr>
        <w:t xml:space="preserve"> evangelical and traditionalists, aiming to safeguards t</w:t>
      </w:r>
      <w:r w:rsidR="009C6A4C" w:rsidRPr="009A2028">
        <w:rPr>
          <w:rFonts w:ascii="Times New Roman" w:hAnsi="Times New Roman" w:cs="Times New Roman"/>
          <w:sz w:val="24"/>
          <w:szCs w:val="24"/>
        </w:rPr>
        <w:t>h</w:t>
      </w:r>
      <w:r w:rsidRPr="009A2028">
        <w:rPr>
          <w:rFonts w:ascii="Times New Roman" w:hAnsi="Times New Roman" w:cs="Times New Roman"/>
          <w:sz w:val="24"/>
          <w:szCs w:val="24"/>
        </w:rPr>
        <w:t xml:space="preserve">e stability of </w:t>
      </w:r>
      <w:r w:rsidR="00B6015F" w:rsidRPr="009A2028">
        <w:rPr>
          <w:rFonts w:ascii="Times New Roman" w:hAnsi="Times New Roman" w:cs="Times New Roman"/>
          <w:sz w:val="24"/>
          <w:szCs w:val="24"/>
        </w:rPr>
        <w:t>Europe</w:t>
      </w:r>
      <w:r w:rsidRPr="009A2028">
        <w:rPr>
          <w:rFonts w:ascii="Times New Roman" w:hAnsi="Times New Roman" w:cs="Times New Roman"/>
          <w:sz w:val="24"/>
          <w:szCs w:val="24"/>
        </w:rPr>
        <w:t xml:space="preserve">, tried to influence </w:t>
      </w:r>
      <w:r w:rsidR="00B6015F" w:rsidRPr="009A2028">
        <w:rPr>
          <w:rFonts w:ascii="Times New Roman" w:hAnsi="Times New Roman" w:cs="Times New Roman"/>
          <w:sz w:val="24"/>
          <w:szCs w:val="24"/>
        </w:rPr>
        <w:t>British</w:t>
      </w:r>
      <w:r w:rsidRPr="009A2028">
        <w:rPr>
          <w:rFonts w:ascii="Times New Roman" w:hAnsi="Times New Roman" w:cs="Times New Roman"/>
          <w:sz w:val="24"/>
          <w:szCs w:val="24"/>
        </w:rPr>
        <w:t xml:space="preserve"> </w:t>
      </w:r>
      <w:r w:rsidR="00B6015F" w:rsidRPr="009A2028">
        <w:rPr>
          <w:rFonts w:ascii="Times New Roman" w:hAnsi="Times New Roman" w:cs="Times New Roman"/>
          <w:sz w:val="24"/>
          <w:szCs w:val="24"/>
        </w:rPr>
        <w:t>politics</w:t>
      </w:r>
      <w:r w:rsidRPr="009A2028">
        <w:rPr>
          <w:rFonts w:ascii="Times New Roman" w:hAnsi="Times New Roman" w:cs="Times New Roman"/>
          <w:sz w:val="24"/>
          <w:szCs w:val="24"/>
        </w:rPr>
        <w:t xml:space="preserve"> and its policies towards </w:t>
      </w:r>
      <w:r w:rsidR="00B6015F" w:rsidRPr="009A2028">
        <w:rPr>
          <w:rFonts w:ascii="Times New Roman" w:hAnsi="Times New Roman" w:cs="Times New Roman"/>
          <w:sz w:val="24"/>
          <w:szCs w:val="24"/>
        </w:rPr>
        <w:t>British</w:t>
      </w:r>
      <w:r w:rsidRPr="009A2028">
        <w:rPr>
          <w:rFonts w:ascii="Times New Roman" w:hAnsi="Times New Roman" w:cs="Times New Roman"/>
          <w:sz w:val="24"/>
          <w:szCs w:val="24"/>
        </w:rPr>
        <w:t xml:space="preserve"> </w:t>
      </w:r>
      <w:r w:rsidR="00B6015F" w:rsidRPr="009A2028">
        <w:rPr>
          <w:rFonts w:ascii="Times New Roman" w:hAnsi="Times New Roman" w:cs="Times New Roman"/>
          <w:sz w:val="24"/>
          <w:szCs w:val="24"/>
        </w:rPr>
        <w:t>India</w:t>
      </w:r>
      <w:r w:rsidRPr="009A2028">
        <w:rPr>
          <w:rFonts w:ascii="Times New Roman" w:hAnsi="Times New Roman" w:cs="Times New Roman"/>
          <w:sz w:val="24"/>
          <w:szCs w:val="24"/>
        </w:rPr>
        <w:t>.</w:t>
      </w:r>
    </w:p>
    <w:p w:rsidR="003A6687" w:rsidRPr="009A2028" w:rsidRDefault="00B6015F" w:rsidP="009A2028">
      <w:pPr>
        <w:jc w:val="both"/>
        <w:rPr>
          <w:rFonts w:ascii="Times New Roman" w:hAnsi="Times New Roman" w:cs="Times New Roman"/>
          <w:sz w:val="24"/>
          <w:szCs w:val="24"/>
        </w:rPr>
      </w:pPr>
      <w:r w:rsidRPr="009A2028">
        <w:rPr>
          <w:rFonts w:ascii="Times New Roman" w:hAnsi="Times New Roman" w:cs="Times New Roman"/>
          <w:sz w:val="24"/>
          <w:szCs w:val="24"/>
        </w:rPr>
        <w:t>The charter act of 1</w:t>
      </w:r>
      <w:r w:rsidR="003A6687" w:rsidRPr="009A2028">
        <w:rPr>
          <w:rFonts w:ascii="Times New Roman" w:hAnsi="Times New Roman" w:cs="Times New Roman"/>
          <w:sz w:val="24"/>
          <w:szCs w:val="24"/>
        </w:rPr>
        <w:t xml:space="preserve">813 </w:t>
      </w:r>
      <w:r w:rsidRPr="009A2028">
        <w:rPr>
          <w:rFonts w:ascii="Times New Roman" w:hAnsi="Times New Roman" w:cs="Times New Roman"/>
          <w:sz w:val="24"/>
          <w:szCs w:val="24"/>
        </w:rPr>
        <w:t>incorporated</w:t>
      </w:r>
      <w:r w:rsidR="003A6687" w:rsidRPr="009A2028">
        <w:rPr>
          <w:rFonts w:ascii="Times New Roman" w:hAnsi="Times New Roman" w:cs="Times New Roman"/>
          <w:sz w:val="24"/>
          <w:szCs w:val="24"/>
        </w:rPr>
        <w:t xml:space="preserve"> I a significant way all these aspirations for </w:t>
      </w:r>
      <w:r w:rsidRPr="009A2028">
        <w:rPr>
          <w:rFonts w:ascii="Times New Roman" w:hAnsi="Times New Roman" w:cs="Times New Roman"/>
          <w:sz w:val="24"/>
          <w:szCs w:val="24"/>
        </w:rPr>
        <w:t>change</w:t>
      </w:r>
      <w:r w:rsidR="003A6687" w:rsidRPr="009A2028">
        <w:rPr>
          <w:rFonts w:ascii="Times New Roman" w:hAnsi="Times New Roman" w:cs="Times New Roman"/>
          <w:sz w:val="24"/>
          <w:szCs w:val="24"/>
        </w:rPr>
        <w:t xml:space="preserve"> in </w:t>
      </w:r>
      <w:r w:rsidR="00313A4F" w:rsidRPr="009A2028">
        <w:rPr>
          <w:rFonts w:ascii="Times New Roman" w:hAnsi="Times New Roman" w:cs="Times New Roman"/>
          <w:sz w:val="24"/>
          <w:szCs w:val="24"/>
        </w:rPr>
        <w:t>Britain’s India Policy. It Renewed The Company Charter For Twenty Years.</w:t>
      </w:r>
    </w:p>
    <w:p w:rsidR="005F65DA" w:rsidRPr="009A2028" w:rsidRDefault="002715FC" w:rsidP="009A2028">
      <w:pPr>
        <w:jc w:val="both"/>
        <w:rPr>
          <w:rFonts w:ascii="Times New Roman" w:hAnsi="Times New Roman" w:cs="Times New Roman"/>
          <w:b/>
          <w:sz w:val="24"/>
          <w:szCs w:val="24"/>
        </w:rPr>
      </w:pPr>
      <w:r w:rsidRPr="009A2028">
        <w:rPr>
          <w:rFonts w:ascii="Times New Roman" w:hAnsi="Times New Roman" w:cs="Times New Roman"/>
          <w:b/>
          <w:sz w:val="24"/>
          <w:szCs w:val="24"/>
        </w:rPr>
        <w:t xml:space="preserve">Salient features of the </w:t>
      </w:r>
      <w:r w:rsidR="009F6B84" w:rsidRPr="009A2028">
        <w:rPr>
          <w:rFonts w:ascii="Times New Roman" w:hAnsi="Times New Roman" w:cs="Times New Roman"/>
          <w:b/>
          <w:sz w:val="24"/>
          <w:szCs w:val="24"/>
        </w:rPr>
        <w:t>Act</w:t>
      </w:r>
    </w:p>
    <w:p w:rsidR="00843272" w:rsidRPr="00B27A31" w:rsidRDefault="00057081" w:rsidP="00057081">
      <w:pPr>
        <w:pStyle w:val="ListParagraph"/>
        <w:numPr>
          <w:ilvl w:val="0"/>
          <w:numId w:val="13"/>
        </w:numPr>
        <w:jc w:val="both"/>
        <w:rPr>
          <w:rFonts w:ascii="Times New Roman" w:hAnsi="Times New Roman" w:cs="Times New Roman"/>
          <w:sz w:val="24"/>
          <w:szCs w:val="24"/>
        </w:rPr>
      </w:pPr>
      <w:r w:rsidRPr="00B27A31">
        <w:rPr>
          <w:rFonts w:ascii="Times New Roman" w:hAnsi="Times New Roman" w:cs="Times New Roman"/>
          <w:sz w:val="24"/>
          <w:szCs w:val="24"/>
        </w:rPr>
        <w:t xml:space="preserve">The </w:t>
      </w:r>
      <w:r w:rsidR="0067633A" w:rsidRPr="00B27A31">
        <w:rPr>
          <w:rFonts w:ascii="Times New Roman" w:hAnsi="Times New Roman" w:cs="Times New Roman"/>
          <w:sz w:val="24"/>
          <w:szCs w:val="24"/>
        </w:rPr>
        <w:t xml:space="preserve">East </w:t>
      </w:r>
      <w:r w:rsidR="00AA1DCB" w:rsidRPr="00B27A31">
        <w:rPr>
          <w:rFonts w:ascii="Times New Roman" w:hAnsi="Times New Roman" w:cs="Times New Roman"/>
          <w:sz w:val="24"/>
          <w:szCs w:val="24"/>
        </w:rPr>
        <w:t>India</w:t>
      </w:r>
      <w:r w:rsidRPr="00B27A31">
        <w:rPr>
          <w:rFonts w:ascii="Times New Roman" w:hAnsi="Times New Roman" w:cs="Times New Roman"/>
          <w:sz w:val="24"/>
          <w:szCs w:val="24"/>
        </w:rPr>
        <w:t xml:space="preserve"> </w:t>
      </w:r>
      <w:r w:rsidR="00AA1DCB" w:rsidRPr="00B27A31">
        <w:rPr>
          <w:rFonts w:ascii="Times New Roman" w:hAnsi="Times New Roman" w:cs="Times New Roman"/>
          <w:sz w:val="24"/>
          <w:szCs w:val="24"/>
        </w:rPr>
        <w:t>Company’s</w:t>
      </w:r>
      <w:r w:rsidRPr="00B27A31">
        <w:rPr>
          <w:rFonts w:ascii="Times New Roman" w:hAnsi="Times New Roman" w:cs="Times New Roman"/>
          <w:sz w:val="24"/>
          <w:szCs w:val="24"/>
        </w:rPr>
        <w:t xml:space="preserve"> monopoly over trade in </w:t>
      </w:r>
      <w:r w:rsidR="00AA1DCB" w:rsidRPr="00B27A31">
        <w:rPr>
          <w:rFonts w:ascii="Times New Roman" w:hAnsi="Times New Roman" w:cs="Times New Roman"/>
          <w:sz w:val="24"/>
          <w:szCs w:val="24"/>
        </w:rPr>
        <w:t>India</w:t>
      </w:r>
      <w:r w:rsidRPr="00B27A31">
        <w:rPr>
          <w:rFonts w:ascii="Times New Roman" w:hAnsi="Times New Roman" w:cs="Times New Roman"/>
          <w:sz w:val="24"/>
          <w:szCs w:val="24"/>
        </w:rPr>
        <w:t xml:space="preserve"> ended except the trade with china and the </w:t>
      </w:r>
      <w:r w:rsidR="00AA1DCB" w:rsidRPr="00B27A31">
        <w:rPr>
          <w:rFonts w:ascii="Times New Roman" w:hAnsi="Times New Roman" w:cs="Times New Roman"/>
          <w:sz w:val="24"/>
          <w:szCs w:val="24"/>
        </w:rPr>
        <w:t>trade</w:t>
      </w:r>
      <w:r w:rsidRPr="00B27A31">
        <w:rPr>
          <w:rFonts w:ascii="Times New Roman" w:hAnsi="Times New Roman" w:cs="Times New Roman"/>
          <w:sz w:val="24"/>
          <w:szCs w:val="24"/>
        </w:rPr>
        <w:t xml:space="preserve"> in </w:t>
      </w:r>
      <w:r w:rsidR="00AA1DCB" w:rsidRPr="00B27A31">
        <w:rPr>
          <w:rFonts w:ascii="Times New Roman" w:hAnsi="Times New Roman" w:cs="Times New Roman"/>
          <w:sz w:val="24"/>
          <w:szCs w:val="24"/>
        </w:rPr>
        <w:t>tea. The</w:t>
      </w:r>
      <w:r w:rsidRPr="00B27A31">
        <w:rPr>
          <w:rFonts w:ascii="Times New Roman" w:hAnsi="Times New Roman" w:cs="Times New Roman"/>
          <w:sz w:val="24"/>
          <w:szCs w:val="24"/>
        </w:rPr>
        <w:t xml:space="preserve"> Indian </w:t>
      </w:r>
      <w:r w:rsidR="00AA1DCB" w:rsidRPr="00B27A31">
        <w:rPr>
          <w:rFonts w:ascii="Times New Roman" w:hAnsi="Times New Roman" w:cs="Times New Roman"/>
          <w:sz w:val="24"/>
          <w:szCs w:val="24"/>
        </w:rPr>
        <w:t>trade</w:t>
      </w:r>
      <w:r w:rsidRPr="00B27A31">
        <w:rPr>
          <w:rFonts w:ascii="Times New Roman" w:hAnsi="Times New Roman" w:cs="Times New Roman"/>
          <w:sz w:val="24"/>
          <w:szCs w:val="24"/>
        </w:rPr>
        <w:t xml:space="preserve"> was thrown open to all </w:t>
      </w:r>
      <w:r w:rsidR="00AA1DCB" w:rsidRPr="00B27A31">
        <w:rPr>
          <w:rFonts w:ascii="Times New Roman" w:hAnsi="Times New Roman" w:cs="Times New Roman"/>
          <w:sz w:val="24"/>
          <w:szCs w:val="24"/>
        </w:rPr>
        <w:t>British</w:t>
      </w:r>
      <w:r w:rsidRPr="00B27A31">
        <w:rPr>
          <w:rFonts w:ascii="Times New Roman" w:hAnsi="Times New Roman" w:cs="Times New Roman"/>
          <w:sz w:val="24"/>
          <w:szCs w:val="24"/>
        </w:rPr>
        <w:t xml:space="preserve"> merchants.</w:t>
      </w:r>
    </w:p>
    <w:p w:rsidR="00057081" w:rsidRPr="00B27A31" w:rsidRDefault="00057081" w:rsidP="00057081">
      <w:pPr>
        <w:pStyle w:val="ListParagraph"/>
        <w:numPr>
          <w:ilvl w:val="0"/>
          <w:numId w:val="13"/>
        </w:numPr>
        <w:jc w:val="both"/>
        <w:rPr>
          <w:rFonts w:ascii="Times New Roman" w:hAnsi="Times New Roman" w:cs="Times New Roman"/>
          <w:sz w:val="24"/>
          <w:szCs w:val="24"/>
        </w:rPr>
      </w:pPr>
      <w:r w:rsidRPr="00B27A31">
        <w:rPr>
          <w:rFonts w:ascii="Times New Roman" w:hAnsi="Times New Roman" w:cs="Times New Roman"/>
          <w:sz w:val="24"/>
          <w:szCs w:val="24"/>
        </w:rPr>
        <w:lastRenderedPageBreak/>
        <w:t>Every year, a sum of one lakh rupees was to be set aside</w:t>
      </w:r>
      <w:r w:rsidR="00AA1DCB" w:rsidRPr="00B27A31">
        <w:rPr>
          <w:rFonts w:ascii="Times New Roman" w:hAnsi="Times New Roman" w:cs="Times New Roman"/>
          <w:sz w:val="24"/>
          <w:szCs w:val="24"/>
        </w:rPr>
        <w:t xml:space="preserve"> for promotion of education amo</w:t>
      </w:r>
      <w:r w:rsidRPr="00B27A31">
        <w:rPr>
          <w:rFonts w:ascii="Times New Roman" w:hAnsi="Times New Roman" w:cs="Times New Roman"/>
          <w:sz w:val="24"/>
          <w:szCs w:val="24"/>
        </w:rPr>
        <w:t xml:space="preserve">ng the natives of </w:t>
      </w:r>
      <w:r w:rsidR="00EF2C48" w:rsidRPr="00B27A31">
        <w:rPr>
          <w:rFonts w:ascii="Times New Roman" w:hAnsi="Times New Roman" w:cs="Times New Roman"/>
          <w:sz w:val="24"/>
          <w:szCs w:val="24"/>
        </w:rPr>
        <w:t>India</w:t>
      </w:r>
      <w:r w:rsidRPr="00B27A31">
        <w:rPr>
          <w:rFonts w:ascii="Times New Roman" w:hAnsi="Times New Roman" w:cs="Times New Roman"/>
          <w:sz w:val="24"/>
          <w:szCs w:val="24"/>
        </w:rPr>
        <w:t xml:space="preserve">. </w:t>
      </w:r>
      <w:r w:rsidR="00EF2C48" w:rsidRPr="00B27A31">
        <w:rPr>
          <w:rFonts w:ascii="Times New Roman" w:hAnsi="Times New Roman" w:cs="Times New Roman"/>
          <w:sz w:val="24"/>
          <w:szCs w:val="24"/>
        </w:rPr>
        <w:t>So, in</w:t>
      </w:r>
      <w:r w:rsidRPr="00B27A31">
        <w:rPr>
          <w:rFonts w:ascii="Times New Roman" w:hAnsi="Times New Roman" w:cs="Times New Roman"/>
          <w:sz w:val="24"/>
          <w:szCs w:val="24"/>
        </w:rPr>
        <w:t xml:space="preserve"> </w:t>
      </w:r>
      <w:r w:rsidR="00FC5C17" w:rsidRPr="00B27A31">
        <w:rPr>
          <w:rFonts w:ascii="Times New Roman" w:hAnsi="Times New Roman" w:cs="Times New Roman"/>
          <w:sz w:val="24"/>
          <w:szCs w:val="24"/>
        </w:rPr>
        <w:t>this</w:t>
      </w:r>
      <w:r w:rsidRPr="00B27A31">
        <w:rPr>
          <w:rFonts w:ascii="Times New Roman" w:hAnsi="Times New Roman" w:cs="Times New Roman"/>
          <w:sz w:val="24"/>
          <w:szCs w:val="24"/>
        </w:rPr>
        <w:t xml:space="preserve"> act we can find t</w:t>
      </w:r>
      <w:r w:rsidR="00E07F53" w:rsidRPr="00B27A31">
        <w:rPr>
          <w:rFonts w:ascii="Times New Roman" w:hAnsi="Times New Roman" w:cs="Times New Roman"/>
          <w:sz w:val="24"/>
          <w:szCs w:val="24"/>
        </w:rPr>
        <w:t>h</w:t>
      </w:r>
      <w:r w:rsidRPr="00B27A31">
        <w:rPr>
          <w:rFonts w:ascii="Times New Roman" w:hAnsi="Times New Roman" w:cs="Times New Roman"/>
          <w:sz w:val="24"/>
          <w:szCs w:val="24"/>
        </w:rPr>
        <w:t>e genesis of education policy from the state.</w:t>
      </w:r>
    </w:p>
    <w:p w:rsidR="00C82D59" w:rsidRPr="00B27A31" w:rsidRDefault="00C82D59" w:rsidP="00057081">
      <w:pPr>
        <w:pStyle w:val="ListParagraph"/>
        <w:numPr>
          <w:ilvl w:val="0"/>
          <w:numId w:val="13"/>
        </w:numPr>
        <w:jc w:val="both"/>
        <w:rPr>
          <w:rFonts w:ascii="Times New Roman" w:hAnsi="Times New Roman" w:cs="Times New Roman"/>
          <w:sz w:val="24"/>
          <w:szCs w:val="24"/>
        </w:rPr>
      </w:pPr>
      <w:r w:rsidRPr="00B27A31">
        <w:rPr>
          <w:rFonts w:ascii="Times New Roman" w:hAnsi="Times New Roman" w:cs="Times New Roman"/>
          <w:sz w:val="24"/>
          <w:szCs w:val="24"/>
        </w:rPr>
        <w:t xml:space="preserve">The constitutional position of the </w:t>
      </w:r>
      <w:r w:rsidR="00EF2C48" w:rsidRPr="00B27A31">
        <w:rPr>
          <w:rFonts w:ascii="Times New Roman" w:hAnsi="Times New Roman" w:cs="Times New Roman"/>
          <w:sz w:val="24"/>
          <w:szCs w:val="24"/>
        </w:rPr>
        <w:t>British</w:t>
      </w:r>
      <w:r w:rsidRPr="00B27A31">
        <w:rPr>
          <w:rFonts w:ascii="Times New Roman" w:hAnsi="Times New Roman" w:cs="Times New Roman"/>
          <w:sz w:val="24"/>
          <w:szCs w:val="24"/>
        </w:rPr>
        <w:t xml:space="preserve"> territories in </w:t>
      </w:r>
      <w:r w:rsidR="00AA1DCB" w:rsidRPr="00B27A31">
        <w:rPr>
          <w:rFonts w:ascii="Times New Roman" w:hAnsi="Times New Roman" w:cs="Times New Roman"/>
          <w:sz w:val="24"/>
          <w:szCs w:val="24"/>
        </w:rPr>
        <w:t>India</w:t>
      </w:r>
      <w:r w:rsidRPr="00B27A31">
        <w:rPr>
          <w:rFonts w:ascii="Times New Roman" w:hAnsi="Times New Roman" w:cs="Times New Roman"/>
          <w:sz w:val="24"/>
          <w:szCs w:val="24"/>
        </w:rPr>
        <w:t xml:space="preserve"> was explicitly defined for the first time.</w:t>
      </w:r>
    </w:p>
    <w:p w:rsidR="00150D24" w:rsidRPr="00150D24" w:rsidRDefault="00150D24" w:rsidP="00057081">
      <w:pPr>
        <w:pStyle w:val="ListParagraph"/>
        <w:numPr>
          <w:ilvl w:val="0"/>
          <w:numId w:val="13"/>
        </w:numPr>
        <w:jc w:val="both"/>
        <w:rPr>
          <w:rFonts w:ascii="Times New Roman" w:hAnsi="Times New Roman" w:cs="Times New Roman"/>
          <w:b/>
          <w:sz w:val="24"/>
          <w:szCs w:val="24"/>
        </w:rPr>
      </w:pPr>
      <w:r w:rsidRPr="00B27A31">
        <w:rPr>
          <w:rFonts w:ascii="Times New Roman" w:hAnsi="Times New Roman" w:cs="Times New Roman"/>
          <w:sz w:val="24"/>
          <w:szCs w:val="24"/>
        </w:rPr>
        <w:t>Christen missionaries were also permitted</w:t>
      </w:r>
      <w:r>
        <w:rPr>
          <w:rFonts w:ascii="Times New Roman" w:hAnsi="Times New Roman" w:cs="Times New Roman"/>
          <w:sz w:val="24"/>
          <w:szCs w:val="24"/>
        </w:rPr>
        <w:t xml:space="preserve"> to come to </w:t>
      </w:r>
      <w:r w:rsidR="00EF2C48">
        <w:rPr>
          <w:rFonts w:ascii="Times New Roman" w:hAnsi="Times New Roman" w:cs="Times New Roman"/>
          <w:sz w:val="24"/>
          <w:szCs w:val="24"/>
        </w:rPr>
        <w:t>India</w:t>
      </w:r>
      <w:r>
        <w:rPr>
          <w:rFonts w:ascii="Times New Roman" w:hAnsi="Times New Roman" w:cs="Times New Roman"/>
          <w:sz w:val="24"/>
          <w:szCs w:val="24"/>
        </w:rPr>
        <w:t xml:space="preserve"> and preach their religion.</w:t>
      </w:r>
    </w:p>
    <w:p w:rsidR="00150D24" w:rsidRPr="00150D24" w:rsidRDefault="00150D24" w:rsidP="00057081">
      <w:pPr>
        <w:pStyle w:val="ListParagraph"/>
        <w:numPr>
          <w:ilvl w:val="0"/>
          <w:numId w:val="13"/>
        </w:numPr>
        <w:jc w:val="both"/>
        <w:rPr>
          <w:rFonts w:ascii="Times New Roman" w:hAnsi="Times New Roman" w:cs="Times New Roman"/>
          <w:b/>
          <w:sz w:val="24"/>
          <w:szCs w:val="24"/>
        </w:rPr>
      </w:pPr>
      <w:r>
        <w:rPr>
          <w:rFonts w:ascii="Times New Roman" w:hAnsi="Times New Roman" w:cs="Times New Roman"/>
          <w:sz w:val="24"/>
          <w:szCs w:val="24"/>
        </w:rPr>
        <w:t xml:space="preserve">Company was allowed to have territorial </w:t>
      </w:r>
      <w:r w:rsidR="00EF2C48">
        <w:rPr>
          <w:rFonts w:ascii="Times New Roman" w:hAnsi="Times New Roman" w:cs="Times New Roman"/>
          <w:sz w:val="24"/>
          <w:szCs w:val="24"/>
        </w:rPr>
        <w:t>possessions</w:t>
      </w:r>
      <w:r>
        <w:rPr>
          <w:rFonts w:ascii="Times New Roman" w:hAnsi="Times New Roman" w:cs="Times New Roman"/>
          <w:sz w:val="24"/>
          <w:szCs w:val="24"/>
        </w:rPr>
        <w:t xml:space="preserve"> for another 20 years.</w:t>
      </w:r>
    </w:p>
    <w:p w:rsidR="00EF2C48" w:rsidRDefault="00EF2C48" w:rsidP="00EC6F36">
      <w:pPr>
        <w:pStyle w:val="ListParagraph"/>
        <w:ind w:left="1440"/>
        <w:jc w:val="both"/>
        <w:rPr>
          <w:rFonts w:ascii="Times New Roman" w:hAnsi="Times New Roman" w:cs="Times New Roman"/>
          <w:sz w:val="24"/>
          <w:szCs w:val="24"/>
        </w:rPr>
      </w:pPr>
    </w:p>
    <w:p w:rsidR="00150D24" w:rsidRPr="009A2028" w:rsidRDefault="00AD6341" w:rsidP="009A2028">
      <w:pPr>
        <w:jc w:val="both"/>
        <w:rPr>
          <w:rFonts w:ascii="Times New Roman" w:hAnsi="Times New Roman" w:cs="Times New Roman"/>
          <w:b/>
          <w:sz w:val="24"/>
          <w:szCs w:val="24"/>
        </w:rPr>
      </w:pPr>
      <w:r w:rsidRPr="009A2028">
        <w:rPr>
          <w:rFonts w:ascii="Times New Roman" w:hAnsi="Times New Roman" w:cs="Times New Roman"/>
          <w:b/>
          <w:sz w:val="24"/>
          <w:szCs w:val="24"/>
        </w:rPr>
        <w:t xml:space="preserve">Before and after of the </w:t>
      </w:r>
      <w:r w:rsidR="00484B20">
        <w:rPr>
          <w:rFonts w:ascii="Times New Roman" w:hAnsi="Times New Roman" w:cs="Times New Roman"/>
          <w:b/>
          <w:sz w:val="24"/>
          <w:szCs w:val="24"/>
        </w:rPr>
        <w:t>Charter Act o</w:t>
      </w:r>
      <w:r w:rsidR="00484B20" w:rsidRPr="009A2028">
        <w:rPr>
          <w:rFonts w:ascii="Times New Roman" w:hAnsi="Times New Roman" w:cs="Times New Roman"/>
          <w:b/>
          <w:sz w:val="24"/>
          <w:szCs w:val="24"/>
        </w:rPr>
        <w:t xml:space="preserve">f 1813 </w:t>
      </w:r>
      <w:r w:rsidR="00EF2C48" w:rsidRPr="009A2028">
        <w:rPr>
          <w:rFonts w:ascii="Times New Roman" w:hAnsi="Times New Roman" w:cs="Times New Roman"/>
          <w:b/>
          <w:sz w:val="24"/>
          <w:szCs w:val="24"/>
        </w:rPr>
        <w:t>(brief</w:t>
      </w:r>
      <w:r w:rsidRPr="009A2028">
        <w:rPr>
          <w:rFonts w:ascii="Times New Roman" w:hAnsi="Times New Roman" w:cs="Times New Roman"/>
          <w:b/>
          <w:sz w:val="24"/>
          <w:szCs w:val="24"/>
        </w:rPr>
        <w:t xml:space="preserve"> analysis)</w:t>
      </w:r>
    </w:p>
    <w:p w:rsidR="00EF2C48" w:rsidRPr="009A2028" w:rsidRDefault="00C4146B" w:rsidP="009A2028">
      <w:pPr>
        <w:jc w:val="both"/>
        <w:rPr>
          <w:rFonts w:ascii="Times New Roman" w:hAnsi="Times New Roman" w:cs="Times New Roman"/>
          <w:sz w:val="24"/>
          <w:szCs w:val="24"/>
        </w:rPr>
      </w:pPr>
      <w:r w:rsidRPr="009A2028">
        <w:rPr>
          <w:rFonts w:ascii="Times New Roman" w:hAnsi="Times New Roman" w:cs="Times New Roman"/>
          <w:sz w:val="24"/>
          <w:szCs w:val="24"/>
        </w:rPr>
        <w:t xml:space="preserve">The </w:t>
      </w:r>
      <w:r w:rsidR="00654628" w:rsidRPr="009A2028">
        <w:rPr>
          <w:rFonts w:ascii="Times New Roman" w:hAnsi="Times New Roman" w:cs="Times New Roman"/>
          <w:sz w:val="24"/>
          <w:szCs w:val="24"/>
        </w:rPr>
        <w:t>British</w:t>
      </w:r>
      <w:r w:rsidRPr="009A2028">
        <w:rPr>
          <w:rFonts w:ascii="Times New Roman" w:hAnsi="Times New Roman" w:cs="Times New Roman"/>
          <w:sz w:val="24"/>
          <w:szCs w:val="24"/>
        </w:rPr>
        <w:t xml:space="preserve"> need for a new administration and </w:t>
      </w:r>
      <w:r w:rsidR="00654628" w:rsidRPr="009A2028">
        <w:rPr>
          <w:rFonts w:ascii="Times New Roman" w:hAnsi="Times New Roman" w:cs="Times New Roman"/>
          <w:sz w:val="24"/>
          <w:szCs w:val="24"/>
        </w:rPr>
        <w:t>laws</w:t>
      </w:r>
      <w:r w:rsidRPr="009A2028">
        <w:rPr>
          <w:rFonts w:ascii="Times New Roman" w:hAnsi="Times New Roman" w:cs="Times New Roman"/>
          <w:sz w:val="24"/>
          <w:szCs w:val="24"/>
        </w:rPr>
        <w:t xml:space="preserve"> varied with the change in the </w:t>
      </w:r>
      <w:r w:rsidR="00C25DFF" w:rsidRPr="009A2028">
        <w:rPr>
          <w:rFonts w:ascii="Times New Roman" w:hAnsi="Times New Roman" w:cs="Times New Roman"/>
          <w:sz w:val="24"/>
          <w:szCs w:val="24"/>
        </w:rPr>
        <w:t>British</w:t>
      </w:r>
      <w:r w:rsidR="00FC5C17">
        <w:rPr>
          <w:rFonts w:ascii="Times New Roman" w:hAnsi="Times New Roman" w:cs="Times New Roman"/>
          <w:sz w:val="24"/>
          <w:szCs w:val="24"/>
        </w:rPr>
        <w:t xml:space="preserve"> interest in </w:t>
      </w:r>
      <w:r w:rsidR="00FE3D22">
        <w:rPr>
          <w:rFonts w:ascii="Times New Roman" w:hAnsi="Times New Roman" w:cs="Times New Roman"/>
          <w:sz w:val="24"/>
          <w:szCs w:val="24"/>
        </w:rPr>
        <w:t xml:space="preserve">India. </w:t>
      </w:r>
      <w:r w:rsidR="00FE3D22" w:rsidRPr="009A2028">
        <w:rPr>
          <w:rFonts w:ascii="Times New Roman" w:hAnsi="Times New Roman" w:cs="Times New Roman"/>
          <w:sz w:val="24"/>
          <w:szCs w:val="24"/>
        </w:rPr>
        <w:t>They</w:t>
      </w:r>
      <w:r w:rsidRPr="009A2028">
        <w:rPr>
          <w:rFonts w:ascii="Times New Roman" w:hAnsi="Times New Roman" w:cs="Times New Roman"/>
          <w:sz w:val="24"/>
          <w:szCs w:val="24"/>
        </w:rPr>
        <w:t xml:space="preserve"> also </w:t>
      </w:r>
      <w:r w:rsidR="00C25DFF" w:rsidRPr="009A2028">
        <w:rPr>
          <w:rFonts w:ascii="Times New Roman" w:hAnsi="Times New Roman" w:cs="Times New Roman"/>
          <w:sz w:val="24"/>
          <w:szCs w:val="24"/>
        </w:rPr>
        <w:t>represented</w:t>
      </w:r>
      <w:r w:rsidRPr="009A2028">
        <w:rPr>
          <w:rFonts w:ascii="Times New Roman" w:hAnsi="Times New Roman" w:cs="Times New Roman"/>
          <w:sz w:val="24"/>
          <w:szCs w:val="24"/>
        </w:rPr>
        <w:t xml:space="preserve"> the interes</w:t>
      </w:r>
      <w:r w:rsidR="00C25DFF" w:rsidRPr="009A2028">
        <w:rPr>
          <w:rFonts w:ascii="Times New Roman" w:hAnsi="Times New Roman" w:cs="Times New Roman"/>
          <w:sz w:val="24"/>
          <w:szCs w:val="24"/>
        </w:rPr>
        <w:t>ts of different social groups I</w:t>
      </w:r>
      <w:r w:rsidRPr="009A2028">
        <w:rPr>
          <w:rFonts w:ascii="Times New Roman" w:hAnsi="Times New Roman" w:cs="Times New Roman"/>
          <w:sz w:val="24"/>
          <w:szCs w:val="24"/>
        </w:rPr>
        <w:t xml:space="preserve">n Britain in different stages. Charter act of 1813 demarcates </w:t>
      </w:r>
      <w:r w:rsidR="00C25DFF" w:rsidRPr="009A2028">
        <w:rPr>
          <w:rFonts w:ascii="Times New Roman" w:hAnsi="Times New Roman" w:cs="Times New Roman"/>
          <w:sz w:val="24"/>
          <w:szCs w:val="24"/>
        </w:rPr>
        <w:t>British</w:t>
      </w:r>
      <w:r w:rsidRPr="009A2028">
        <w:rPr>
          <w:rFonts w:ascii="Times New Roman" w:hAnsi="Times New Roman" w:cs="Times New Roman"/>
          <w:sz w:val="24"/>
          <w:szCs w:val="24"/>
        </w:rPr>
        <w:t xml:space="preserve"> </w:t>
      </w:r>
      <w:r w:rsidR="00602993" w:rsidRPr="009A2028">
        <w:rPr>
          <w:rFonts w:ascii="Times New Roman" w:hAnsi="Times New Roman" w:cs="Times New Roman"/>
          <w:sz w:val="24"/>
          <w:szCs w:val="24"/>
        </w:rPr>
        <w:t>interest</w:t>
      </w:r>
      <w:r w:rsidRPr="009A2028">
        <w:rPr>
          <w:rFonts w:ascii="Times New Roman" w:hAnsi="Times New Roman" w:cs="Times New Roman"/>
          <w:sz w:val="24"/>
          <w:szCs w:val="24"/>
        </w:rPr>
        <w:t xml:space="preserve"> sift.</w:t>
      </w:r>
    </w:p>
    <w:p w:rsidR="00972276" w:rsidRPr="007A303D" w:rsidRDefault="009F6B84" w:rsidP="007A303D">
      <w:pPr>
        <w:jc w:val="both"/>
        <w:rPr>
          <w:rFonts w:ascii="Times New Roman" w:hAnsi="Times New Roman" w:cs="Times New Roman"/>
          <w:b/>
          <w:sz w:val="24"/>
          <w:szCs w:val="24"/>
        </w:rPr>
      </w:pPr>
      <w:r w:rsidRPr="007A303D">
        <w:rPr>
          <w:rFonts w:ascii="Times New Roman" w:hAnsi="Times New Roman" w:cs="Times New Roman"/>
          <w:b/>
          <w:sz w:val="24"/>
          <w:szCs w:val="24"/>
        </w:rPr>
        <w:t>Charter Act 1833</w:t>
      </w:r>
    </w:p>
    <w:p w:rsidR="00AD6341" w:rsidRPr="007A303D" w:rsidRDefault="00F223DB" w:rsidP="007A303D">
      <w:pPr>
        <w:jc w:val="both"/>
        <w:rPr>
          <w:rFonts w:ascii="Times New Roman" w:hAnsi="Times New Roman" w:cs="Times New Roman"/>
          <w:sz w:val="24"/>
          <w:szCs w:val="24"/>
        </w:rPr>
      </w:pPr>
      <w:r w:rsidRPr="00FE3D22">
        <w:rPr>
          <w:rFonts w:ascii="Times New Roman" w:hAnsi="Times New Roman" w:cs="Times New Roman"/>
          <w:sz w:val="24"/>
          <w:szCs w:val="24"/>
        </w:rPr>
        <w:t>A</w:t>
      </w:r>
      <w:r w:rsidR="00FE3D22" w:rsidRPr="00FE3D22">
        <w:rPr>
          <w:rFonts w:ascii="Times New Roman" w:hAnsi="Times New Roman" w:cs="Times New Roman"/>
          <w:sz w:val="24"/>
          <w:szCs w:val="24"/>
        </w:rPr>
        <w:t xml:space="preserve"> renewal of the company’s power and privileg</w:t>
      </w:r>
      <w:r w:rsidR="00602993" w:rsidRPr="007A303D">
        <w:rPr>
          <w:rFonts w:ascii="Times New Roman" w:hAnsi="Times New Roman" w:cs="Times New Roman"/>
          <w:b/>
          <w:sz w:val="24"/>
          <w:szCs w:val="24"/>
        </w:rPr>
        <w:t>e was</w:t>
      </w:r>
      <w:r w:rsidR="00AB047C" w:rsidRPr="007A303D">
        <w:rPr>
          <w:rFonts w:ascii="Times New Roman" w:hAnsi="Times New Roman" w:cs="Times New Roman"/>
          <w:sz w:val="24"/>
          <w:szCs w:val="24"/>
        </w:rPr>
        <w:t xml:space="preserve"> due in 1833. A large section of </w:t>
      </w:r>
      <w:r w:rsidR="00602993" w:rsidRPr="007A303D">
        <w:rPr>
          <w:rFonts w:ascii="Times New Roman" w:hAnsi="Times New Roman" w:cs="Times New Roman"/>
          <w:sz w:val="24"/>
          <w:szCs w:val="24"/>
        </w:rPr>
        <w:t>British</w:t>
      </w:r>
      <w:r w:rsidR="00AB047C" w:rsidRPr="007A303D">
        <w:rPr>
          <w:rFonts w:ascii="Times New Roman" w:hAnsi="Times New Roman" w:cs="Times New Roman"/>
          <w:sz w:val="24"/>
          <w:szCs w:val="24"/>
        </w:rPr>
        <w:t xml:space="preserve"> parliamentarians had been demanding the takeover of Indian administration by the </w:t>
      </w:r>
      <w:r w:rsidR="00602993" w:rsidRPr="007A303D">
        <w:rPr>
          <w:rFonts w:ascii="Times New Roman" w:hAnsi="Times New Roman" w:cs="Times New Roman"/>
          <w:sz w:val="24"/>
          <w:szCs w:val="24"/>
        </w:rPr>
        <w:t>British</w:t>
      </w:r>
      <w:r w:rsidR="00AB047C" w:rsidRPr="007A303D">
        <w:rPr>
          <w:rFonts w:ascii="Times New Roman" w:hAnsi="Times New Roman" w:cs="Times New Roman"/>
          <w:sz w:val="24"/>
          <w:szCs w:val="24"/>
        </w:rPr>
        <w:t xml:space="preserve"> crown. After the </w:t>
      </w:r>
      <w:r w:rsidR="00602993" w:rsidRPr="007A303D">
        <w:rPr>
          <w:rFonts w:ascii="Times New Roman" w:hAnsi="Times New Roman" w:cs="Times New Roman"/>
          <w:sz w:val="24"/>
          <w:szCs w:val="24"/>
        </w:rPr>
        <w:t>passage of</w:t>
      </w:r>
      <w:r w:rsidR="00AB047C" w:rsidRPr="007A303D">
        <w:rPr>
          <w:rFonts w:ascii="Times New Roman" w:hAnsi="Times New Roman" w:cs="Times New Roman"/>
          <w:sz w:val="24"/>
          <w:szCs w:val="24"/>
        </w:rPr>
        <w:t xml:space="preserve"> the reform act of 1832 in Britain, reforms had become a common feature in Britain in those days. In this regard charter act (1833) was passed (also charter act of 1813 was to be reviewed after t</w:t>
      </w:r>
      <w:r w:rsidR="00602993" w:rsidRPr="007A303D">
        <w:rPr>
          <w:rFonts w:ascii="Times New Roman" w:hAnsi="Times New Roman" w:cs="Times New Roman"/>
          <w:sz w:val="24"/>
          <w:szCs w:val="24"/>
        </w:rPr>
        <w:t>h</w:t>
      </w:r>
      <w:r w:rsidR="00AB047C" w:rsidRPr="007A303D">
        <w:rPr>
          <w:rFonts w:ascii="Times New Roman" w:hAnsi="Times New Roman" w:cs="Times New Roman"/>
          <w:sz w:val="24"/>
          <w:szCs w:val="24"/>
        </w:rPr>
        <w:t xml:space="preserve">e expiry of 20 </w:t>
      </w:r>
      <w:r w:rsidR="00602993" w:rsidRPr="007A303D">
        <w:rPr>
          <w:rFonts w:ascii="Times New Roman" w:hAnsi="Times New Roman" w:cs="Times New Roman"/>
          <w:sz w:val="24"/>
          <w:szCs w:val="24"/>
        </w:rPr>
        <w:t>years</w:t>
      </w:r>
      <w:r w:rsidR="00AB047C" w:rsidRPr="007A303D">
        <w:rPr>
          <w:rFonts w:ascii="Times New Roman" w:hAnsi="Times New Roman" w:cs="Times New Roman"/>
          <w:sz w:val="24"/>
          <w:szCs w:val="24"/>
        </w:rPr>
        <w:t>) a parliamentary inquiry was held , and the act of 1833, which followed from its reco</w:t>
      </w:r>
      <w:r w:rsidR="00602993" w:rsidRPr="007A303D">
        <w:rPr>
          <w:rFonts w:ascii="Times New Roman" w:hAnsi="Times New Roman" w:cs="Times New Roman"/>
          <w:sz w:val="24"/>
          <w:szCs w:val="24"/>
        </w:rPr>
        <w:t xml:space="preserve">mmendations, become a landmark </w:t>
      </w:r>
      <w:r w:rsidR="00AB047C" w:rsidRPr="007A303D">
        <w:rPr>
          <w:rFonts w:ascii="Times New Roman" w:hAnsi="Times New Roman" w:cs="Times New Roman"/>
          <w:sz w:val="24"/>
          <w:szCs w:val="24"/>
        </w:rPr>
        <w:t xml:space="preserve">in the constitutional history of </w:t>
      </w:r>
      <w:r w:rsidR="00602993" w:rsidRPr="007A303D">
        <w:rPr>
          <w:rFonts w:ascii="Times New Roman" w:hAnsi="Times New Roman" w:cs="Times New Roman"/>
          <w:sz w:val="24"/>
          <w:szCs w:val="24"/>
        </w:rPr>
        <w:t>India</w:t>
      </w:r>
      <w:r w:rsidR="00AB047C" w:rsidRPr="007A303D">
        <w:rPr>
          <w:rFonts w:ascii="Times New Roman" w:hAnsi="Times New Roman" w:cs="Times New Roman"/>
          <w:sz w:val="24"/>
          <w:szCs w:val="24"/>
        </w:rPr>
        <w:t xml:space="preserve">, the company’s monopoly over trade </w:t>
      </w:r>
      <w:r w:rsidR="00602993" w:rsidRPr="007A303D">
        <w:rPr>
          <w:rFonts w:ascii="Times New Roman" w:hAnsi="Times New Roman" w:cs="Times New Roman"/>
          <w:sz w:val="24"/>
          <w:szCs w:val="24"/>
        </w:rPr>
        <w:t>with</w:t>
      </w:r>
      <w:r w:rsidR="00AB047C" w:rsidRPr="007A303D">
        <w:rPr>
          <w:rFonts w:ascii="Times New Roman" w:hAnsi="Times New Roman" w:cs="Times New Roman"/>
          <w:sz w:val="24"/>
          <w:szCs w:val="24"/>
        </w:rPr>
        <w:t xml:space="preserve"> china and in tea ended.</w:t>
      </w:r>
    </w:p>
    <w:p w:rsidR="00E454EE" w:rsidRPr="007C7FE9" w:rsidRDefault="00E454EE" w:rsidP="007C7FE9">
      <w:pPr>
        <w:jc w:val="both"/>
        <w:rPr>
          <w:rFonts w:ascii="Times New Roman" w:hAnsi="Times New Roman" w:cs="Times New Roman"/>
          <w:b/>
          <w:sz w:val="24"/>
          <w:szCs w:val="24"/>
        </w:rPr>
      </w:pPr>
      <w:r w:rsidRPr="007C7FE9">
        <w:rPr>
          <w:rFonts w:ascii="Times New Roman" w:hAnsi="Times New Roman" w:cs="Times New Roman"/>
          <w:b/>
          <w:sz w:val="24"/>
          <w:szCs w:val="24"/>
        </w:rPr>
        <w:t>Charter act of 1833</w:t>
      </w:r>
    </w:p>
    <w:p w:rsidR="00E454EE" w:rsidRPr="00F5031E" w:rsidRDefault="002F5A2A" w:rsidP="00F5031E">
      <w:pPr>
        <w:jc w:val="both"/>
        <w:rPr>
          <w:rFonts w:ascii="Times New Roman" w:hAnsi="Times New Roman" w:cs="Times New Roman"/>
          <w:sz w:val="24"/>
          <w:szCs w:val="24"/>
        </w:rPr>
      </w:pPr>
      <w:r w:rsidRPr="00F5031E">
        <w:rPr>
          <w:rFonts w:ascii="Times New Roman" w:hAnsi="Times New Roman" w:cs="Times New Roman"/>
          <w:sz w:val="24"/>
          <w:szCs w:val="24"/>
        </w:rPr>
        <w:t xml:space="preserve">This act was the final step towards centralization in </w:t>
      </w:r>
      <w:r w:rsidR="004E57C7" w:rsidRPr="00F5031E">
        <w:rPr>
          <w:rFonts w:ascii="Times New Roman" w:hAnsi="Times New Roman" w:cs="Times New Roman"/>
          <w:sz w:val="24"/>
          <w:szCs w:val="24"/>
        </w:rPr>
        <w:t>British India</w:t>
      </w:r>
      <w:r w:rsidRPr="00F5031E">
        <w:rPr>
          <w:rFonts w:ascii="Times New Roman" w:hAnsi="Times New Roman" w:cs="Times New Roman"/>
          <w:sz w:val="24"/>
          <w:szCs w:val="24"/>
        </w:rPr>
        <w:t>.</w:t>
      </w:r>
    </w:p>
    <w:p w:rsidR="009E336E" w:rsidRPr="00AD23DD" w:rsidRDefault="00F5031E" w:rsidP="00F5031E">
      <w:pPr>
        <w:jc w:val="both"/>
        <w:rPr>
          <w:rFonts w:ascii="Times New Roman" w:hAnsi="Times New Roman" w:cs="Times New Roman"/>
          <w:b/>
          <w:sz w:val="24"/>
          <w:szCs w:val="24"/>
        </w:rPr>
      </w:pPr>
      <w:r w:rsidRPr="00AD23DD">
        <w:rPr>
          <w:rFonts w:ascii="Times New Roman" w:hAnsi="Times New Roman" w:cs="Times New Roman"/>
          <w:b/>
          <w:sz w:val="24"/>
          <w:szCs w:val="24"/>
        </w:rPr>
        <w:t>Features of the A</w:t>
      </w:r>
      <w:r w:rsidR="009E336E" w:rsidRPr="00AD23DD">
        <w:rPr>
          <w:rFonts w:ascii="Times New Roman" w:hAnsi="Times New Roman" w:cs="Times New Roman"/>
          <w:b/>
          <w:sz w:val="24"/>
          <w:szCs w:val="24"/>
        </w:rPr>
        <w:t>ct:</w:t>
      </w:r>
    </w:p>
    <w:p w:rsidR="009E336E" w:rsidRDefault="009E336E" w:rsidP="009E336E">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It made the governor-general of Bengal as </w:t>
      </w:r>
      <w:r w:rsidR="00DF3C5E">
        <w:rPr>
          <w:rFonts w:ascii="Times New Roman" w:hAnsi="Times New Roman" w:cs="Times New Roman"/>
          <w:sz w:val="24"/>
          <w:szCs w:val="24"/>
        </w:rPr>
        <w:t>to</w:t>
      </w:r>
      <w:r>
        <w:rPr>
          <w:rFonts w:ascii="Times New Roman" w:hAnsi="Times New Roman" w:cs="Times New Roman"/>
          <w:sz w:val="24"/>
          <w:szCs w:val="24"/>
        </w:rPr>
        <w:t xml:space="preserve"> governor-general of </w:t>
      </w:r>
      <w:r w:rsidR="00DF3C5E">
        <w:rPr>
          <w:rFonts w:ascii="Times New Roman" w:hAnsi="Times New Roman" w:cs="Times New Roman"/>
          <w:sz w:val="24"/>
          <w:szCs w:val="24"/>
        </w:rPr>
        <w:t>India</w:t>
      </w:r>
      <w:r>
        <w:rPr>
          <w:rFonts w:ascii="Times New Roman" w:hAnsi="Times New Roman" w:cs="Times New Roman"/>
          <w:sz w:val="24"/>
          <w:szCs w:val="24"/>
        </w:rPr>
        <w:t xml:space="preserve"> and vested in him</w:t>
      </w:r>
      <w:r w:rsidR="009A401E">
        <w:rPr>
          <w:rFonts w:ascii="Times New Roman" w:hAnsi="Times New Roman" w:cs="Times New Roman"/>
          <w:sz w:val="24"/>
          <w:szCs w:val="24"/>
        </w:rPr>
        <w:t xml:space="preserve"> all civil and military powers.T</w:t>
      </w:r>
      <w:r>
        <w:rPr>
          <w:rFonts w:ascii="Times New Roman" w:hAnsi="Times New Roman" w:cs="Times New Roman"/>
          <w:sz w:val="24"/>
          <w:szCs w:val="24"/>
        </w:rPr>
        <w:t xml:space="preserve">hus,the act </w:t>
      </w:r>
      <w:r w:rsidR="00DF3C5E">
        <w:rPr>
          <w:rFonts w:ascii="Times New Roman" w:hAnsi="Times New Roman" w:cs="Times New Roman"/>
          <w:sz w:val="24"/>
          <w:szCs w:val="24"/>
        </w:rPr>
        <w:t>created, for</w:t>
      </w:r>
      <w:r>
        <w:rPr>
          <w:rFonts w:ascii="Times New Roman" w:hAnsi="Times New Roman" w:cs="Times New Roman"/>
          <w:sz w:val="24"/>
          <w:szCs w:val="24"/>
        </w:rPr>
        <w:t xml:space="preserve"> </w:t>
      </w:r>
      <w:r w:rsidR="00DF3C5E">
        <w:rPr>
          <w:rFonts w:ascii="Times New Roman" w:hAnsi="Times New Roman" w:cs="Times New Roman"/>
          <w:sz w:val="24"/>
          <w:szCs w:val="24"/>
        </w:rPr>
        <w:t>the</w:t>
      </w:r>
      <w:r w:rsidR="00ED464A">
        <w:rPr>
          <w:rFonts w:ascii="Times New Roman" w:hAnsi="Times New Roman" w:cs="Times New Roman"/>
          <w:sz w:val="24"/>
          <w:szCs w:val="24"/>
        </w:rPr>
        <w:t xml:space="preserve"> first time, a</w:t>
      </w:r>
      <w:r>
        <w:rPr>
          <w:rFonts w:ascii="Times New Roman" w:hAnsi="Times New Roman" w:cs="Times New Roman"/>
          <w:sz w:val="24"/>
          <w:szCs w:val="24"/>
        </w:rPr>
        <w:t xml:space="preserve"> government of </w:t>
      </w:r>
      <w:r w:rsidR="00702F28">
        <w:rPr>
          <w:rFonts w:ascii="Times New Roman" w:hAnsi="Times New Roman" w:cs="Times New Roman"/>
          <w:sz w:val="24"/>
          <w:szCs w:val="24"/>
        </w:rPr>
        <w:t>India</w:t>
      </w:r>
      <w:r>
        <w:rPr>
          <w:rFonts w:ascii="Times New Roman" w:hAnsi="Times New Roman" w:cs="Times New Roman"/>
          <w:sz w:val="24"/>
          <w:szCs w:val="24"/>
        </w:rPr>
        <w:t xml:space="preserve"> having authority over the entire territorial area possed by the </w:t>
      </w:r>
      <w:r w:rsidR="00702F28">
        <w:rPr>
          <w:rFonts w:ascii="Times New Roman" w:hAnsi="Times New Roman" w:cs="Times New Roman"/>
          <w:sz w:val="24"/>
          <w:szCs w:val="24"/>
        </w:rPr>
        <w:t>British</w:t>
      </w:r>
      <w:r w:rsidR="00D55692">
        <w:rPr>
          <w:rFonts w:ascii="Times New Roman" w:hAnsi="Times New Roman" w:cs="Times New Roman"/>
          <w:sz w:val="24"/>
          <w:szCs w:val="24"/>
        </w:rPr>
        <w:t xml:space="preserve"> in </w:t>
      </w:r>
      <w:r w:rsidR="00CD0D36">
        <w:rPr>
          <w:rFonts w:ascii="Times New Roman" w:hAnsi="Times New Roman" w:cs="Times New Roman"/>
          <w:sz w:val="24"/>
          <w:szCs w:val="24"/>
        </w:rPr>
        <w:t>India. Lord</w:t>
      </w:r>
      <w:r>
        <w:rPr>
          <w:rFonts w:ascii="Times New Roman" w:hAnsi="Times New Roman" w:cs="Times New Roman"/>
          <w:sz w:val="24"/>
          <w:szCs w:val="24"/>
        </w:rPr>
        <w:t xml:space="preserve"> William </w:t>
      </w:r>
      <w:r w:rsidR="00702F28">
        <w:rPr>
          <w:rFonts w:ascii="Times New Roman" w:hAnsi="Times New Roman" w:cs="Times New Roman"/>
          <w:sz w:val="24"/>
          <w:szCs w:val="24"/>
        </w:rPr>
        <w:t>Bentinck</w:t>
      </w:r>
      <w:r>
        <w:rPr>
          <w:rFonts w:ascii="Times New Roman" w:hAnsi="Times New Roman" w:cs="Times New Roman"/>
          <w:sz w:val="24"/>
          <w:szCs w:val="24"/>
        </w:rPr>
        <w:t xml:space="preserve"> was the first governor-general of </w:t>
      </w:r>
      <w:r w:rsidR="00702F28">
        <w:rPr>
          <w:rFonts w:ascii="Times New Roman" w:hAnsi="Times New Roman" w:cs="Times New Roman"/>
          <w:sz w:val="24"/>
          <w:szCs w:val="24"/>
        </w:rPr>
        <w:t>India</w:t>
      </w:r>
      <w:r>
        <w:rPr>
          <w:rFonts w:ascii="Times New Roman" w:hAnsi="Times New Roman" w:cs="Times New Roman"/>
          <w:sz w:val="24"/>
          <w:szCs w:val="24"/>
        </w:rPr>
        <w:t>.</w:t>
      </w:r>
    </w:p>
    <w:p w:rsidR="009E336E" w:rsidRDefault="009E336E" w:rsidP="009E336E">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It deprived the governor of Bombay and madras of their legislative powers. The governor-general of </w:t>
      </w:r>
      <w:r w:rsidR="00702F28">
        <w:rPr>
          <w:rFonts w:ascii="Times New Roman" w:hAnsi="Times New Roman" w:cs="Times New Roman"/>
          <w:sz w:val="24"/>
          <w:szCs w:val="24"/>
        </w:rPr>
        <w:t>India</w:t>
      </w:r>
      <w:r>
        <w:rPr>
          <w:rFonts w:ascii="Times New Roman" w:hAnsi="Times New Roman" w:cs="Times New Roman"/>
          <w:sz w:val="24"/>
          <w:szCs w:val="24"/>
        </w:rPr>
        <w:t xml:space="preserve"> was given exclusive legislative powers for the entire </w:t>
      </w:r>
      <w:r w:rsidR="00702F28">
        <w:rPr>
          <w:rFonts w:ascii="Times New Roman" w:hAnsi="Times New Roman" w:cs="Times New Roman"/>
          <w:sz w:val="24"/>
          <w:szCs w:val="24"/>
        </w:rPr>
        <w:t>British</w:t>
      </w:r>
      <w:r>
        <w:rPr>
          <w:rFonts w:ascii="Times New Roman" w:hAnsi="Times New Roman" w:cs="Times New Roman"/>
          <w:sz w:val="24"/>
          <w:szCs w:val="24"/>
        </w:rPr>
        <w:t xml:space="preserve"> </w:t>
      </w:r>
      <w:r w:rsidR="00702F28">
        <w:rPr>
          <w:rFonts w:ascii="Times New Roman" w:hAnsi="Times New Roman" w:cs="Times New Roman"/>
          <w:sz w:val="24"/>
          <w:szCs w:val="24"/>
        </w:rPr>
        <w:t>India</w:t>
      </w:r>
      <w:r>
        <w:rPr>
          <w:rFonts w:ascii="Times New Roman" w:hAnsi="Times New Roman" w:cs="Times New Roman"/>
          <w:sz w:val="24"/>
          <w:szCs w:val="24"/>
        </w:rPr>
        <w:t>. The laws made under the previous acts were called as regulations while laws made under this act were called as acts.</w:t>
      </w:r>
    </w:p>
    <w:p w:rsidR="00FC1165" w:rsidRDefault="00FC1165" w:rsidP="009E336E">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It ended the activities of the east </w:t>
      </w:r>
      <w:r w:rsidR="00702F28">
        <w:rPr>
          <w:rFonts w:ascii="Times New Roman" w:hAnsi="Times New Roman" w:cs="Times New Roman"/>
          <w:sz w:val="24"/>
          <w:szCs w:val="24"/>
        </w:rPr>
        <w:t>India</w:t>
      </w:r>
      <w:r>
        <w:rPr>
          <w:rFonts w:ascii="Times New Roman" w:hAnsi="Times New Roman" w:cs="Times New Roman"/>
          <w:sz w:val="24"/>
          <w:szCs w:val="24"/>
        </w:rPr>
        <w:t xml:space="preserve"> </w:t>
      </w:r>
      <w:r w:rsidR="00702F28">
        <w:rPr>
          <w:rFonts w:ascii="Times New Roman" w:hAnsi="Times New Roman" w:cs="Times New Roman"/>
          <w:sz w:val="24"/>
          <w:szCs w:val="24"/>
        </w:rPr>
        <w:t>Company</w:t>
      </w:r>
      <w:r>
        <w:rPr>
          <w:rFonts w:ascii="Times New Roman" w:hAnsi="Times New Roman" w:cs="Times New Roman"/>
          <w:sz w:val="24"/>
          <w:szCs w:val="24"/>
        </w:rPr>
        <w:t xml:space="preserve"> as a </w:t>
      </w:r>
      <w:r w:rsidR="00702F28">
        <w:rPr>
          <w:rFonts w:ascii="Times New Roman" w:hAnsi="Times New Roman" w:cs="Times New Roman"/>
          <w:sz w:val="24"/>
          <w:szCs w:val="24"/>
        </w:rPr>
        <w:t>commercial</w:t>
      </w:r>
      <w:r>
        <w:rPr>
          <w:rFonts w:ascii="Times New Roman" w:hAnsi="Times New Roman" w:cs="Times New Roman"/>
          <w:sz w:val="24"/>
          <w:szCs w:val="24"/>
        </w:rPr>
        <w:t xml:space="preserve"> </w:t>
      </w:r>
      <w:r w:rsidR="00702F28">
        <w:rPr>
          <w:rFonts w:ascii="Times New Roman" w:hAnsi="Times New Roman" w:cs="Times New Roman"/>
          <w:sz w:val="24"/>
          <w:szCs w:val="24"/>
        </w:rPr>
        <w:t>body, which</w:t>
      </w:r>
      <w:r>
        <w:rPr>
          <w:rFonts w:ascii="Times New Roman" w:hAnsi="Times New Roman" w:cs="Times New Roman"/>
          <w:sz w:val="24"/>
          <w:szCs w:val="24"/>
        </w:rPr>
        <w:t xml:space="preserve"> become a purely administrative </w:t>
      </w:r>
      <w:r w:rsidR="00702F28">
        <w:rPr>
          <w:rFonts w:ascii="Times New Roman" w:hAnsi="Times New Roman" w:cs="Times New Roman"/>
          <w:sz w:val="24"/>
          <w:szCs w:val="24"/>
        </w:rPr>
        <w:t>body. It</w:t>
      </w:r>
      <w:r>
        <w:rPr>
          <w:rFonts w:ascii="Times New Roman" w:hAnsi="Times New Roman" w:cs="Times New Roman"/>
          <w:sz w:val="24"/>
          <w:szCs w:val="24"/>
        </w:rPr>
        <w:t xml:space="preserve"> provided that the company’s territories in </w:t>
      </w:r>
      <w:r w:rsidR="00702F28">
        <w:rPr>
          <w:rFonts w:ascii="Times New Roman" w:hAnsi="Times New Roman" w:cs="Times New Roman"/>
          <w:sz w:val="24"/>
          <w:szCs w:val="24"/>
        </w:rPr>
        <w:t>India</w:t>
      </w:r>
      <w:r>
        <w:rPr>
          <w:rFonts w:ascii="Times New Roman" w:hAnsi="Times New Roman" w:cs="Times New Roman"/>
          <w:sz w:val="24"/>
          <w:szCs w:val="24"/>
        </w:rPr>
        <w:t xml:space="preserve"> </w:t>
      </w:r>
      <w:r w:rsidR="00702F28">
        <w:rPr>
          <w:rFonts w:ascii="Times New Roman" w:hAnsi="Times New Roman" w:cs="Times New Roman"/>
          <w:sz w:val="24"/>
          <w:szCs w:val="24"/>
        </w:rPr>
        <w:t xml:space="preserve">were held by it in trust for </w:t>
      </w:r>
      <w:r w:rsidR="00ED464A">
        <w:rPr>
          <w:rFonts w:ascii="Times New Roman" w:hAnsi="Times New Roman" w:cs="Times New Roman"/>
          <w:sz w:val="24"/>
          <w:szCs w:val="24"/>
        </w:rPr>
        <w:t>his</w:t>
      </w:r>
      <w:r w:rsidR="00702F28">
        <w:rPr>
          <w:rFonts w:ascii="Times New Roman" w:hAnsi="Times New Roman" w:cs="Times New Roman"/>
          <w:sz w:val="24"/>
          <w:szCs w:val="24"/>
        </w:rPr>
        <w:t xml:space="preserve"> majesty, his heirs and successors</w:t>
      </w:r>
      <w:r>
        <w:rPr>
          <w:rFonts w:ascii="Times New Roman" w:hAnsi="Times New Roman" w:cs="Times New Roman"/>
          <w:sz w:val="24"/>
          <w:szCs w:val="24"/>
        </w:rPr>
        <w:t>.</w:t>
      </w:r>
      <w:r w:rsidR="007357FD">
        <w:rPr>
          <w:rFonts w:ascii="Times New Roman" w:hAnsi="Times New Roman" w:cs="Times New Roman"/>
          <w:sz w:val="24"/>
          <w:szCs w:val="24"/>
        </w:rPr>
        <w:br/>
      </w:r>
      <w:r w:rsidR="007357FD">
        <w:rPr>
          <w:rFonts w:ascii="Times New Roman" w:hAnsi="Times New Roman" w:cs="Times New Roman"/>
          <w:sz w:val="24"/>
          <w:szCs w:val="24"/>
        </w:rPr>
        <w:lastRenderedPageBreak/>
        <w:t xml:space="preserve">4. The charter act of 1833 attempted to </w:t>
      </w:r>
      <w:r w:rsidR="00702F28">
        <w:rPr>
          <w:rFonts w:ascii="Times New Roman" w:hAnsi="Times New Roman" w:cs="Times New Roman"/>
          <w:sz w:val="24"/>
          <w:szCs w:val="24"/>
        </w:rPr>
        <w:t>introduce</w:t>
      </w:r>
      <w:r w:rsidR="007357FD">
        <w:rPr>
          <w:rFonts w:ascii="Times New Roman" w:hAnsi="Times New Roman" w:cs="Times New Roman"/>
          <w:sz w:val="24"/>
          <w:szCs w:val="24"/>
        </w:rPr>
        <w:t xml:space="preserve"> a </w:t>
      </w:r>
      <w:r w:rsidR="00702F28">
        <w:rPr>
          <w:rFonts w:ascii="Times New Roman" w:hAnsi="Times New Roman" w:cs="Times New Roman"/>
          <w:sz w:val="24"/>
          <w:szCs w:val="24"/>
        </w:rPr>
        <w:t>system</w:t>
      </w:r>
      <w:r w:rsidR="007357FD">
        <w:rPr>
          <w:rFonts w:ascii="Times New Roman" w:hAnsi="Times New Roman" w:cs="Times New Roman"/>
          <w:sz w:val="24"/>
          <w:szCs w:val="24"/>
        </w:rPr>
        <w:t xml:space="preserve"> of </w:t>
      </w:r>
      <w:r w:rsidR="00702F28">
        <w:rPr>
          <w:rFonts w:ascii="Times New Roman" w:hAnsi="Times New Roman" w:cs="Times New Roman"/>
          <w:sz w:val="24"/>
          <w:szCs w:val="24"/>
        </w:rPr>
        <w:t>open</w:t>
      </w:r>
      <w:r w:rsidR="007357FD">
        <w:rPr>
          <w:rFonts w:ascii="Times New Roman" w:hAnsi="Times New Roman" w:cs="Times New Roman"/>
          <w:sz w:val="24"/>
          <w:szCs w:val="24"/>
        </w:rPr>
        <w:t xml:space="preserve"> competition for selection of civil servants and stated that the Indians should not be debarred from holding any </w:t>
      </w:r>
      <w:r w:rsidR="00702F28">
        <w:rPr>
          <w:rFonts w:ascii="Times New Roman" w:hAnsi="Times New Roman" w:cs="Times New Roman"/>
          <w:sz w:val="24"/>
          <w:szCs w:val="24"/>
        </w:rPr>
        <w:t>place,</w:t>
      </w:r>
      <w:r w:rsidR="007357FD">
        <w:rPr>
          <w:rFonts w:ascii="Times New Roman" w:hAnsi="Times New Roman" w:cs="Times New Roman"/>
          <w:sz w:val="24"/>
          <w:szCs w:val="24"/>
        </w:rPr>
        <w:t xml:space="preserve"> office and </w:t>
      </w:r>
      <w:r w:rsidR="00702F28">
        <w:rPr>
          <w:rFonts w:ascii="Times New Roman" w:hAnsi="Times New Roman" w:cs="Times New Roman"/>
          <w:sz w:val="24"/>
          <w:szCs w:val="24"/>
        </w:rPr>
        <w:t>employment</w:t>
      </w:r>
      <w:r w:rsidR="007357FD">
        <w:rPr>
          <w:rFonts w:ascii="Times New Roman" w:hAnsi="Times New Roman" w:cs="Times New Roman"/>
          <w:sz w:val="24"/>
          <w:szCs w:val="24"/>
        </w:rPr>
        <w:t xml:space="preserve"> under the </w:t>
      </w:r>
      <w:r w:rsidR="00702F28">
        <w:rPr>
          <w:rFonts w:ascii="Times New Roman" w:hAnsi="Times New Roman" w:cs="Times New Roman"/>
          <w:sz w:val="24"/>
          <w:szCs w:val="24"/>
        </w:rPr>
        <w:t>company. However</w:t>
      </w:r>
      <w:r w:rsidR="007357FD">
        <w:rPr>
          <w:rFonts w:ascii="Times New Roman" w:hAnsi="Times New Roman" w:cs="Times New Roman"/>
          <w:sz w:val="24"/>
          <w:szCs w:val="24"/>
        </w:rPr>
        <w:t xml:space="preserve">, this </w:t>
      </w:r>
      <w:r w:rsidR="00702F28">
        <w:rPr>
          <w:rFonts w:ascii="Times New Roman" w:hAnsi="Times New Roman" w:cs="Times New Roman"/>
          <w:sz w:val="24"/>
          <w:szCs w:val="24"/>
        </w:rPr>
        <w:t>provision</w:t>
      </w:r>
      <w:r w:rsidR="007357FD">
        <w:rPr>
          <w:rFonts w:ascii="Times New Roman" w:hAnsi="Times New Roman" w:cs="Times New Roman"/>
          <w:sz w:val="24"/>
          <w:szCs w:val="24"/>
        </w:rPr>
        <w:t xml:space="preserve"> was negated after opposition from </w:t>
      </w:r>
      <w:r w:rsidR="00702F28">
        <w:rPr>
          <w:rFonts w:ascii="Times New Roman" w:hAnsi="Times New Roman" w:cs="Times New Roman"/>
          <w:sz w:val="24"/>
          <w:szCs w:val="24"/>
        </w:rPr>
        <w:t>to</w:t>
      </w:r>
      <w:r w:rsidR="007357FD">
        <w:rPr>
          <w:rFonts w:ascii="Times New Roman" w:hAnsi="Times New Roman" w:cs="Times New Roman"/>
          <w:sz w:val="24"/>
          <w:szCs w:val="24"/>
        </w:rPr>
        <w:t xml:space="preserve"> court of directions.</w:t>
      </w:r>
      <w:r>
        <w:rPr>
          <w:rFonts w:ascii="Times New Roman" w:hAnsi="Times New Roman" w:cs="Times New Roman"/>
          <w:sz w:val="24"/>
          <w:szCs w:val="24"/>
        </w:rPr>
        <w:t>’</w:t>
      </w:r>
    </w:p>
    <w:p w:rsidR="00F21000" w:rsidRDefault="00F21000" w:rsidP="009E336E">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For the first time, the charter act of 1833 made provision to freely admit the natives of </w:t>
      </w:r>
      <w:r w:rsidR="006B4E8C">
        <w:rPr>
          <w:rFonts w:ascii="Times New Roman" w:hAnsi="Times New Roman" w:cs="Times New Roman"/>
          <w:sz w:val="24"/>
          <w:szCs w:val="24"/>
        </w:rPr>
        <w:t>India</w:t>
      </w:r>
      <w:r>
        <w:rPr>
          <w:rFonts w:ascii="Times New Roman" w:hAnsi="Times New Roman" w:cs="Times New Roman"/>
          <w:sz w:val="24"/>
          <w:szCs w:val="24"/>
        </w:rPr>
        <w:t xml:space="preserve"> to share an administration in the country.</w:t>
      </w:r>
    </w:p>
    <w:p w:rsidR="00F21000" w:rsidRDefault="006B4E8C" w:rsidP="009E336E">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No Indian</w:t>
      </w:r>
      <w:r w:rsidR="00F21000">
        <w:rPr>
          <w:rFonts w:ascii="Times New Roman" w:hAnsi="Times New Roman" w:cs="Times New Roman"/>
          <w:sz w:val="24"/>
          <w:szCs w:val="24"/>
        </w:rPr>
        <w:t xml:space="preserve"> citizen was to be denied employment under the company on </w:t>
      </w:r>
      <w:proofErr w:type="spellStart"/>
      <w:proofErr w:type="gramStart"/>
      <w:r w:rsidR="00F21000">
        <w:rPr>
          <w:rFonts w:ascii="Times New Roman" w:hAnsi="Times New Roman" w:cs="Times New Roman"/>
          <w:sz w:val="24"/>
          <w:szCs w:val="24"/>
        </w:rPr>
        <w:t>te</w:t>
      </w:r>
      <w:proofErr w:type="spellEnd"/>
      <w:proofErr w:type="gramEnd"/>
      <w:r w:rsidR="00F21000">
        <w:rPr>
          <w:rFonts w:ascii="Times New Roman" w:hAnsi="Times New Roman" w:cs="Times New Roman"/>
          <w:sz w:val="24"/>
          <w:szCs w:val="24"/>
        </w:rPr>
        <w:t xml:space="preserve"> basis of religion</w:t>
      </w:r>
      <w:r>
        <w:rPr>
          <w:rFonts w:ascii="Times New Roman" w:hAnsi="Times New Roman" w:cs="Times New Roman"/>
          <w:sz w:val="24"/>
          <w:szCs w:val="24"/>
        </w:rPr>
        <w:t>, color, birth</w:t>
      </w:r>
      <w:r w:rsidR="00F21000">
        <w:rPr>
          <w:rFonts w:ascii="Times New Roman" w:hAnsi="Times New Roman" w:cs="Times New Roman"/>
          <w:sz w:val="24"/>
          <w:szCs w:val="24"/>
        </w:rPr>
        <w:t>, descent etc.</w:t>
      </w:r>
    </w:p>
    <w:p w:rsidR="00181F7A" w:rsidRDefault="00181F7A" w:rsidP="009E336E">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The </w:t>
      </w:r>
      <w:r w:rsidR="006B4E8C">
        <w:rPr>
          <w:rFonts w:ascii="Times New Roman" w:hAnsi="Times New Roman" w:cs="Times New Roman"/>
          <w:sz w:val="24"/>
          <w:szCs w:val="24"/>
        </w:rPr>
        <w:t xml:space="preserve">charter act </w:t>
      </w:r>
      <w:r>
        <w:rPr>
          <w:rFonts w:ascii="Times New Roman" w:hAnsi="Times New Roman" w:cs="Times New Roman"/>
          <w:sz w:val="24"/>
          <w:szCs w:val="24"/>
        </w:rPr>
        <w:t>of 1833 also provided that the haileybury college of London should make a quota to admit the future civil servants.</w:t>
      </w:r>
    </w:p>
    <w:p w:rsidR="005A4641" w:rsidRDefault="005A4641" w:rsidP="009E336E">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This act also directed the governor general in council to adopt measures to mitigate </w:t>
      </w:r>
      <w:r w:rsidR="006B4E8C">
        <w:rPr>
          <w:rFonts w:ascii="Times New Roman" w:hAnsi="Times New Roman" w:cs="Times New Roman"/>
          <w:sz w:val="24"/>
          <w:szCs w:val="24"/>
        </w:rPr>
        <w:t>to</w:t>
      </w:r>
      <w:r>
        <w:rPr>
          <w:rFonts w:ascii="Times New Roman" w:hAnsi="Times New Roman" w:cs="Times New Roman"/>
          <w:sz w:val="24"/>
          <w:szCs w:val="24"/>
        </w:rPr>
        <w:t xml:space="preserve"> state of slavery, persisting in </w:t>
      </w:r>
      <w:r w:rsidR="006B4E8C">
        <w:rPr>
          <w:rFonts w:ascii="Times New Roman" w:hAnsi="Times New Roman" w:cs="Times New Roman"/>
          <w:sz w:val="24"/>
          <w:szCs w:val="24"/>
        </w:rPr>
        <w:t>India</w:t>
      </w:r>
      <w:r>
        <w:rPr>
          <w:rFonts w:ascii="Times New Roman" w:hAnsi="Times New Roman" w:cs="Times New Roman"/>
          <w:sz w:val="24"/>
          <w:szCs w:val="24"/>
        </w:rPr>
        <w:t xml:space="preserve"> since sultanate era. Thus slavery was abolished in 1843.</w:t>
      </w:r>
    </w:p>
    <w:p w:rsidR="0003240D" w:rsidRDefault="0003240D" w:rsidP="009E336E">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Te governor general in council was also directed to pay attention </w:t>
      </w:r>
      <w:r w:rsidR="00893E10">
        <w:rPr>
          <w:rFonts w:ascii="Times New Roman" w:hAnsi="Times New Roman" w:cs="Times New Roman"/>
          <w:sz w:val="24"/>
          <w:szCs w:val="24"/>
        </w:rPr>
        <w:t>to</w:t>
      </w:r>
      <w:r>
        <w:rPr>
          <w:rFonts w:ascii="Times New Roman" w:hAnsi="Times New Roman" w:cs="Times New Roman"/>
          <w:sz w:val="24"/>
          <w:szCs w:val="24"/>
        </w:rPr>
        <w:t xml:space="preserve"> laws of marriage rights and </w:t>
      </w:r>
      <w:r w:rsidR="003219B4">
        <w:rPr>
          <w:rFonts w:ascii="Times New Roman" w:hAnsi="Times New Roman" w:cs="Times New Roman"/>
          <w:sz w:val="24"/>
          <w:szCs w:val="24"/>
        </w:rPr>
        <w:t>authorities of</w:t>
      </w:r>
      <w:r>
        <w:rPr>
          <w:rFonts w:ascii="Times New Roman" w:hAnsi="Times New Roman" w:cs="Times New Roman"/>
          <w:sz w:val="24"/>
          <w:szCs w:val="24"/>
        </w:rPr>
        <w:t xml:space="preserve"> the heads </w:t>
      </w:r>
      <w:r w:rsidR="00D061FF">
        <w:rPr>
          <w:rFonts w:ascii="Times New Roman" w:hAnsi="Times New Roman" w:cs="Times New Roman"/>
          <w:sz w:val="24"/>
          <w:szCs w:val="24"/>
        </w:rPr>
        <w:t>of families</w:t>
      </w:r>
      <w:r>
        <w:rPr>
          <w:rFonts w:ascii="Times New Roman" w:hAnsi="Times New Roman" w:cs="Times New Roman"/>
          <w:sz w:val="24"/>
          <w:szCs w:val="24"/>
        </w:rPr>
        <w:t>, while drafting any laws.</w:t>
      </w:r>
    </w:p>
    <w:p w:rsidR="00CE4BC3" w:rsidRPr="0086119B" w:rsidRDefault="00DE044D" w:rsidP="00893E10">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The lease of 20 years to the company was further extended. Territories of </w:t>
      </w:r>
      <w:r w:rsidR="00893E10">
        <w:rPr>
          <w:rFonts w:ascii="Times New Roman" w:hAnsi="Times New Roman" w:cs="Times New Roman"/>
          <w:sz w:val="24"/>
          <w:szCs w:val="24"/>
        </w:rPr>
        <w:t>India</w:t>
      </w:r>
      <w:r>
        <w:rPr>
          <w:rFonts w:ascii="Times New Roman" w:hAnsi="Times New Roman" w:cs="Times New Roman"/>
          <w:sz w:val="24"/>
          <w:szCs w:val="24"/>
        </w:rPr>
        <w:t xml:space="preserve"> were to be </w:t>
      </w:r>
      <w:r w:rsidR="003219B4">
        <w:rPr>
          <w:rFonts w:ascii="Times New Roman" w:hAnsi="Times New Roman" w:cs="Times New Roman"/>
          <w:sz w:val="24"/>
          <w:szCs w:val="24"/>
        </w:rPr>
        <w:t>governed</w:t>
      </w:r>
      <w:r>
        <w:rPr>
          <w:rFonts w:ascii="Times New Roman" w:hAnsi="Times New Roman" w:cs="Times New Roman"/>
          <w:sz w:val="24"/>
          <w:szCs w:val="24"/>
        </w:rPr>
        <w:t xml:space="preserve"> in the name of the crown.</w:t>
      </w:r>
    </w:p>
    <w:p w:rsidR="00B04B1A" w:rsidRPr="00CC7AEC" w:rsidRDefault="00CE4BC3" w:rsidP="00CC7AEC">
      <w:pPr>
        <w:jc w:val="both"/>
        <w:rPr>
          <w:rFonts w:ascii="Times New Roman" w:hAnsi="Times New Roman" w:cs="Times New Roman"/>
          <w:sz w:val="24"/>
          <w:szCs w:val="24"/>
        </w:rPr>
      </w:pPr>
      <w:r w:rsidRPr="00893E10">
        <w:rPr>
          <w:rFonts w:ascii="Times New Roman" w:hAnsi="Times New Roman" w:cs="Times New Roman"/>
          <w:sz w:val="24"/>
          <w:szCs w:val="24"/>
        </w:rPr>
        <w:t xml:space="preserve">The elevation of governor general of Bengal as governor general of </w:t>
      </w:r>
      <w:r w:rsidR="00893E10" w:rsidRPr="00893E10">
        <w:rPr>
          <w:rFonts w:ascii="Times New Roman" w:hAnsi="Times New Roman" w:cs="Times New Roman"/>
          <w:sz w:val="24"/>
          <w:szCs w:val="24"/>
        </w:rPr>
        <w:t>India</w:t>
      </w:r>
      <w:r w:rsidRPr="00893E10">
        <w:rPr>
          <w:rFonts w:ascii="Times New Roman" w:hAnsi="Times New Roman" w:cs="Times New Roman"/>
          <w:sz w:val="24"/>
          <w:szCs w:val="24"/>
        </w:rPr>
        <w:t xml:space="preserve"> was </w:t>
      </w:r>
      <w:r w:rsidR="00CC7AEC" w:rsidRPr="00893E10">
        <w:rPr>
          <w:rFonts w:ascii="Times New Roman" w:hAnsi="Times New Roman" w:cs="Times New Roman"/>
          <w:sz w:val="24"/>
          <w:szCs w:val="24"/>
        </w:rPr>
        <w:t>a step</w:t>
      </w:r>
      <w:r w:rsidRPr="00893E10">
        <w:rPr>
          <w:rFonts w:ascii="Times New Roman" w:hAnsi="Times New Roman" w:cs="Times New Roman"/>
          <w:sz w:val="24"/>
          <w:szCs w:val="24"/>
        </w:rPr>
        <w:t xml:space="preserve"> towards consolidation and centralization of the administration of </w:t>
      </w:r>
      <w:r w:rsidR="00893E10" w:rsidRPr="00893E10">
        <w:rPr>
          <w:rFonts w:ascii="Times New Roman" w:hAnsi="Times New Roman" w:cs="Times New Roman"/>
          <w:sz w:val="24"/>
          <w:szCs w:val="24"/>
        </w:rPr>
        <w:t>India</w:t>
      </w:r>
      <w:r w:rsidRPr="00893E10">
        <w:rPr>
          <w:rFonts w:ascii="Times New Roman" w:hAnsi="Times New Roman" w:cs="Times New Roman"/>
          <w:sz w:val="24"/>
          <w:szCs w:val="24"/>
        </w:rPr>
        <w:t xml:space="preserve">. It changed the company from a commercial body to </w:t>
      </w:r>
      <w:r w:rsidR="00893E10" w:rsidRPr="00893E10">
        <w:rPr>
          <w:rFonts w:ascii="Times New Roman" w:hAnsi="Times New Roman" w:cs="Times New Roman"/>
          <w:sz w:val="24"/>
          <w:szCs w:val="24"/>
        </w:rPr>
        <w:t>a</w:t>
      </w:r>
      <w:r w:rsidRPr="00893E10">
        <w:rPr>
          <w:rFonts w:ascii="Times New Roman" w:hAnsi="Times New Roman" w:cs="Times New Roman"/>
          <w:sz w:val="24"/>
          <w:szCs w:val="24"/>
        </w:rPr>
        <w:t xml:space="preserve"> </w:t>
      </w:r>
      <w:r w:rsidR="00893E10" w:rsidRPr="00893E10">
        <w:rPr>
          <w:rFonts w:ascii="Times New Roman" w:hAnsi="Times New Roman" w:cs="Times New Roman"/>
          <w:sz w:val="24"/>
          <w:szCs w:val="24"/>
        </w:rPr>
        <w:t>political</w:t>
      </w:r>
      <w:r w:rsidRPr="00893E10">
        <w:rPr>
          <w:rFonts w:ascii="Times New Roman" w:hAnsi="Times New Roman" w:cs="Times New Roman"/>
          <w:sz w:val="24"/>
          <w:szCs w:val="24"/>
        </w:rPr>
        <w:t xml:space="preserve"> </w:t>
      </w:r>
      <w:r w:rsidR="00CC7AEC" w:rsidRPr="00893E10">
        <w:rPr>
          <w:rFonts w:ascii="Times New Roman" w:hAnsi="Times New Roman" w:cs="Times New Roman"/>
          <w:sz w:val="24"/>
          <w:szCs w:val="24"/>
        </w:rPr>
        <w:t>one.</w:t>
      </w:r>
      <w:r w:rsidR="00CC7AEC" w:rsidRPr="00CC7AEC">
        <w:rPr>
          <w:rFonts w:ascii="Times New Roman" w:hAnsi="Times New Roman" w:cs="Times New Roman"/>
          <w:sz w:val="24"/>
          <w:szCs w:val="24"/>
        </w:rPr>
        <w:t xml:space="preserve"> The</w:t>
      </w:r>
      <w:r w:rsidR="00B04B1A" w:rsidRPr="00CC7AEC">
        <w:rPr>
          <w:rFonts w:ascii="Times New Roman" w:hAnsi="Times New Roman" w:cs="Times New Roman"/>
          <w:sz w:val="24"/>
          <w:szCs w:val="24"/>
        </w:rPr>
        <w:t xml:space="preserve"> provision for codification </w:t>
      </w:r>
      <w:r w:rsidR="00CC7AEC" w:rsidRPr="00CC7AEC">
        <w:rPr>
          <w:rFonts w:ascii="Times New Roman" w:hAnsi="Times New Roman" w:cs="Times New Roman"/>
          <w:sz w:val="24"/>
          <w:szCs w:val="24"/>
        </w:rPr>
        <w:t>of</w:t>
      </w:r>
      <w:r w:rsidR="00B04B1A" w:rsidRPr="00CC7AEC">
        <w:rPr>
          <w:rFonts w:ascii="Times New Roman" w:hAnsi="Times New Roman" w:cs="Times New Roman"/>
          <w:sz w:val="24"/>
          <w:szCs w:val="24"/>
        </w:rPr>
        <w:t xml:space="preserve"> laws had a seminal impact on the application of laws in the </w:t>
      </w:r>
      <w:r w:rsidR="00CC7AEC" w:rsidRPr="00CC7AEC">
        <w:rPr>
          <w:rFonts w:ascii="Times New Roman" w:hAnsi="Times New Roman" w:cs="Times New Roman"/>
          <w:sz w:val="24"/>
          <w:szCs w:val="24"/>
        </w:rPr>
        <w:t>country. The</w:t>
      </w:r>
      <w:r w:rsidR="00B04B1A" w:rsidRPr="00CC7AEC">
        <w:rPr>
          <w:rFonts w:ascii="Times New Roman" w:hAnsi="Times New Roman" w:cs="Times New Roman"/>
          <w:sz w:val="24"/>
          <w:szCs w:val="24"/>
        </w:rPr>
        <w:t xml:space="preserve"> clause on no discrimination in </w:t>
      </w:r>
      <w:r w:rsidR="00CC7AEC" w:rsidRPr="00CC7AEC">
        <w:rPr>
          <w:rFonts w:ascii="Times New Roman" w:hAnsi="Times New Roman" w:cs="Times New Roman"/>
          <w:sz w:val="24"/>
          <w:szCs w:val="24"/>
        </w:rPr>
        <w:t>matters</w:t>
      </w:r>
      <w:r w:rsidR="00B04B1A" w:rsidRPr="00CC7AEC">
        <w:rPr>
          <w:rFonts w:ascii="Times New Roman" w:hAnsi="Times New Roman" w:cs="Times New Roman"/>
          <w:sz w:val="24"/>
          <w:szCs w:val="24"/>
        </w:rPr>
        <w:t xml:space="preserve"> of employment under the crown proved to be of great importance for the </w:t>
      </w:r>
      <w:r w:rsidR="00B82A81" w:rsidRPr="00CC7AEC">
        <w:rPr>
          <w:rFonts w:ascii="Times New Roman" w:hAnsi="Times New Roman" w:cs="Times New Roman"/>
          <w:sz w:val="24"/>
          <w:szCs w:val="24"/>
        </w:rPr>
        <w:t>nationalists</w:t>
      </w:r>
      <w:r w:rsidR="00B04B1A" w:rsidRPr="00CC7AEC">
        <w:rPr>
          <w:rFonts w:ascii="Times New Roman" w:hAnsi="Times New Roman" w:cs="Times New Roman"/>
          <w:sz w:val="24"/>
          <w:szCs w:val="24"/>
        </w:rPr>
        <w:t xml:space="preserve"> towards the end of the nineteenth century as they used it to demand equal </w:t>
      </w:r>
      <w:r w:rsidR="00B82A81" w:rsidRPr="00CC7AEC">
        <w:rPr>
          <w:rFonts w:ascii="Times New Roman" w:hAnsi="Times New Roman" w:cs="Times New Roman"/>
          <w:sz w:val="24"/>
          <w:szCs w:val="24"/>
        </w:rPr>
        <w:t>opportunities</w:t>
      </w:r>
      <w:r w:rsidR="00B04B1A" w:rsidRPr="00CC7AEC">
        <w:rPr>
          <w:rFonts w:ascii="Times New Roman" w:hAnsi="Times New Roman" w:cs="Times New Roman"/>
          <w:sz w:val="24"/>
          <w:szCs w:val="24"/>
        </w:rPr>
        <w:t xml:space="preserve"> for Indians in employment.</w:t>
      </w:r>
    </w:p>
    <w:p w:rsidR="007B18AA" w:rsidRPr="00AB350D" w:rsidRDefault="007B18AA" w:rsidP="00AB350D">
      <w:pPr>
        <w:jc w:val="both"/>
        <w:rPr>
          <w:rFonts w:ascii="Times New Roman" w:hAnsi="Times New Roman" w:cs="Times New Roman"/>
          <w:b/>
          <w:sz w:val="24"/>
          <w:szCs w:val="24"/>
        </w:rPr>
      </w:pPr>
      <w:r w:rsidRPr="00AB350D">
        <w:rPr>
          <w:rFonts w:ascii="Times New Roman" w:hAnsi="Times New Roman" w:cs="Times New Roman"/>
          <w:b/>
          <w:sz w:val="24"/>
          <w:szCs w:val="24"/>
        </w:rPr>
        <w:t>CHARTER ACT OF 1853</w:t>
      </w:r>
    </w:p>
    <w:p w:rsidR="007B18AA" w:rsidRPr="00AB350D" w:rsidRDefault="00EB7733" w:rsidP="00AB350D">
      <w:pPr>
        <w:jc w:val="both"/>
        <w:rPr>
          <w:rFonts w:ascii="Times New Roman" w:hAnsi="Times New Roman" w:cs="Times New Roman"/>
          <w:sz w:val="24"/>
          <w:szCs w:val="24"/>
        </w:rPr>
      </w:pPr>
      <w:r w:rsidRPr="00AB350D">
        <w:rPr>
          <w:rFonts w:ascii="Times New Roman" w:hAnsi="Times New Roman" w:cs="Times New Roman"/>
          <w:sz w:val="24"/>
          <w:szCs w:val="24"/>
        </w:rPr>
        <w:t xml:space="preserve">This was the last of the series of charter acts passed by the </w:t>
      </w:r>
      <w:r w:rsidR="00C31AA4" w:rsidRPr="00AB350D">
        <w:rPr>
          <w:rFonts w:ascii="Times New Roman" w:hAnsi="Times New Roman" w:cs="Times New Roman"/>
          <w:sz w:val="24"/>
          <w:szCs w:val="24"/>
        </w:rPr>
        <w:t>British</w:t>
      </w:r>
      <w:r w:rsidRPr="00AB350D">
        <w:rPr>
          <w:rFonts w:ascii="Times New Roman" w:hAnsi="Times New Roman" w:cs="Times New Roman"/>
          <w:sz w:val="24"/>
          <w:szCs w:val="24"/>
        </w:rPr>
        <w:t xml:space="preserve"> parliament between 1793 and 1853.it was a significant constitutional </w:t>
      </w:r>
      <w:r w:rsidR="00B82A81" w:rsidRPr="00AB350D">
        <w:rPr>
          <w:rFonts w:ascii="Times New Roman" w:hAnsi="Times New Roman" w:cs="Times New Roman"/>
          <w:sz w:val="24"/>
          <w:szCs w:val="24"/>
        </w:rPr>
        <w:t>landmark. There</w:t>
      </w:r>
      <w:r w:rsidR="00743E0E" w:rsidRPr="00AB350D">
        <w:rPr>
          <w:rFonts w:ascii="Times New Roman" w:hAnsi="Times New Roman" w:cs="Times New Roman"/>
          <w:sz w:val="24"/>
          <w:szCs w:val="24"/>
        </w:rPr>
        <w:t xml:space="preserve"> was a growing demand to end </w:t>
      </w:r>
      <w:r w:rsidR="00B82A81" w:rsidRPr="00AB350D">
        <w:rPr>
          <w:rFonts w:ascii="Times New Roman" w:hAnsi="Times New Roman" w:cs="Times New Roman"/>
          <w:sz w:val="24"/>
          <w:szCs w:val="24"/>
        </w:rPr>
        <w:t>the double</w:t>
      </w:r>
      <w:r w:rsidR="00743E0E" w:rsidRPr="00AB350D">
        <w:rPr>
          <w:rFonts w:ascii="Times New Roman" w:hAnsi="Times New Roman" w:cs="Times New Roman"/>
          <w:sz w:val="24"/>
          <w:szCs w:val="24"/>
        </w:rPr>
        <w:t xml:space="preserve"> </w:t>
      </w:r>
      <w:r w:rsidR="00B82A81" w:rsidRPr="00AB350D">
        <w:rPr>
          <w:rFonts w:ascii="Times New Roman" w:hAnsi="Times New Roman" w:cs="Times New Roman"/>
          <w:sz w:val="24"/>
          <w:szCs w:val="24"/>
        </w:rPr>
        <w:t>control</w:t>
      </w:r>
      <w:r w:rsidR="00743E0E" w:rsidRPr="00AB350D">
        <w:rPr>
          <w:rFonts w:ascii="Times New Roman" w:hAnsi="Times New Roman" w:cs="Times New Roman"/>
          <w:sz w:val="24"/>
          <w:szCs w:val="24"/>
        </w:rPr>
        <w:t xml:space="preserve">, i.e., the court of directors and </w:t>
      </w:r>
      <w:r w:rsidR="00AB350D" w:rsidRPr="00AB350D">
        <w:rPr>
          <w:rFonts w:ascii="Times New Roman" w:hAnsi="Times New Roman" w:cs="Times New Roman"/>
          <w:sz w:val="24"/>
          <w:szCs w:val="24"/>
        </w:rPr>
        <w:t>the board</w:t>
      </w:r>
      <w:r w:rsidR="00743E0E" w:rsidRPr="00AB350D">
        <w:rPr>
          <w:rFonts w:ascii="Times New Roman" w:hAnsi="Times New Roman" w:cs="Times New Roman"/>
          <w:sz w:val="24"/>
          <w:szCs w:val="24"/>
        </w:rPr>
        <w:t xml:space="preserve"> of control of the company as their existence only resulted in </w:t>
      </w:r>
      <w:r w:rsidR="00B82A81" w:rsidRPr="00AB350D">
        <w:rPr>
          <w:rFonts w:ascii="Times New Roman" w:hAnsi="Times New Roman" w:cs="Times New Roman"/>
          <w:sz w:val="24"/>
          <w:szCs w:val="24"/>
        </w:rPr>
        <w:t>unnecessary</w:t>
      </w:r>
      <w:r w:rsidR="00743E0E" w:rsidRPr="00AB350D">
        <w:rPr>
          <w:rFonts w:ascii="Times New Roman" w:hAnsi="Times New Roman" w:cs="Times New Roman"/>
          <w:sz w:val="24"/>
          <w:szCs w:val="24"/>
        </w:rPr>
        <w:t xml:space="preserve"> delay in the business and undue </w:t>
      </w:r>
      <w:r w:rsidR="00B82A81" w:rsidRPr="00AB350D">
        <w:rPr>
          <w:rFonts w:ascii="Times New Roman" w:hAnsi="Times New Roman" w:cs="Times New Roman"/>
          <w:sz w:val="24"/>
          <w:szCs w:val="24"/>
        </w:rPr>
        <w:t>expenditure. The</w:t>
      </w:r>
      <w:r w:rsidR="00743E0E" w:rsidRPr="00AB350D">
        <w:rPr>
          <w:rFonts w:ascii="Times New Roman" w:hAnsi="Times New Roman" w:cs="Times New Roman"/>
          <w:sz w:val="24"/>
          <w:szCs w:val="24"/>
        </w:rPr>
        <w:t xml:space="preserve"> legislative machinery established und rte charter act of 183 was also felt to be inadequate. A need was felt to constitutionally accommodate the newly acquire territories, </w:t>
      </w:r>
      <w:r w:rsidR="00B82A81" w:rsidRPr="00AB350D">
        <w:rPr>
          <w:rFonts w:ascii="Times New Roman" w:hAnsi="Times New Roman" w:cs="Times New Roman"/>
          <w:sz w:val="24"/>
          <w:szCs w:val="24"/>
        </w:rPr>
        <w:t>send</w:t>
      </w:r>
      <w:r w:rsidR="00743E0E" w:rsidRPr="00AB350D">
        <w:rPr>
          <w:rFonts w:ascii="Times New Roman" w:hAnsi="Times New Roman" w:cs="Times New Roman"/>
          <w:sz w:val="24"/>
          <w:szCs w:val="24"/>
        </w:rPr>
        <w:t xml:space="preserve"> and Punjab.</w:t>
      </w:r>
    </w:p>
    <w:p w:rsidR="00C31AA4" w:rsidRPr="00AB350D" w:rsidRDefault="00341DC8" w:rsidP="00AB350D">
      <w:pPr>
        <w:jc w:val="both"/>
        <w:rPr>
          <w:rFonts w:ascii="Times New Roman" w:hAnsi="Times New Roman" w:cs="Times New Roman"/>
          <w:sz w:val="24"/>
          <w:szCs w:val="24"/>
        </w:rPr>
      </w:pPr>
      <w:r w:rsidRPr="00AB350D">
        <w:rPr>
          <w:rFonts w:ascii="Times New Roman" w:hAnsi="Times New Roman" w:cs="Times New Roman"/>
          <w:sz w:val="24"/>
          <w:szCs w:val="24"/>
        </w:rPr>
        <w:t xml:space="preserve">There was growing demand for the decentralization of powers and for giving the </w:t>
      </w:r>
      <w:r w:rsidR="00B82A81" w:rsidRPr="00AB350D">
        <w:rPr>
          <w:rFonts w:ascii="Times New Roman" w:hAnsi="Times New Roman" w:cs="Times New Roman"/>
          <w:sz w:val="24"/>
          <w:szCs w:val="24"/>
        </w:rPr>
        <w:t>people</w:t>
      </w:r>
      <w:r w:rsidRPr="00AB350D">
        <w:rPr>
          <w:rFonts w:ascii="Times New Roman" w:hAnsi="Times New Roman" w:cs="Times New Roman"/>
          <w:sz w:val="24"/>
          <w:szCs w:val="24"/>
        </w:rPr>
        <w:t xml:space="preserve"> of </w:t>
      </w:r>
      <w:r w:rsidR="00B82A81" w:rsidRPr="00AB350D">
        <w:rPr>
          <w:rFonts w:ascii="Times New Roman" w:hAnsi="Times New Roman" w:cs="Times New Roman"/>
          <w:sz w:val="24"/>
          <w:szCs w:val="24"/>
        </w:rPr>
        <w:t>India</w:t>
      </w:r>
      <w:r w:rsidRPr="00AB350D">
        <w:rPr>
          <w:rFonts w:ascii="Times New Roman" w:hAnsi="Times New Roman" w:cs="Times New Roman"/>
          <w:sz w:val="24"/>
          <w:szCs w:val="24"/>
        </w:rPr>
        <w:t xml:space="preserve"> a share in the administration their own </w:t>
      </w:r>
      <w:r w:rsidR="00B82A81" w:rsidRPr="00AB350D">
        <w:rPr>
          <w:rFonts w:ascii="Times New Roman" w:hAnsi="Times New Roman" w:cs="Times New Roman"/>
          <w:sz w:val="24"/>
          <w:szCs w:val="24"/>
        </w:rPr>
        <w:t>affairs.’ the</w:t>
      </w:r>
      <w:r w:rsidRPr="00AB350D">
        <w:rPr>
          <w:rFonts w:ascii="Times New Roman" w:hAnsi="Times New Roman" w:cs="Times New Roman"/>
          <w:sz w:val="24"/>
          <w:szCs w:val="24"/>
        </w:rPr>
        <w:t xml:space="preserve"> </w:t>
      </w:r>
      <w:r w:rsidR="00B82A81" w:rsidRPr="00AB350D">
        <w:rPr>
          <w:rFonts w:ascii="Times New Roman" w:hAnsi="Times New Roman" w:cs="Times New Roman"/>
          <w:sz w:val="24"/>
          <w:szCs w:val="24"/>
        </w:rPr>
        <w:t>British</w:t>
      </w:r>
      <w:r w:rsidRPr="00AB350D">
        <w:rPr>
          <w:rFonts w:ascii="Times New Roman" w:hAnsi="Times New Roman" w:cs="Times New Roman"/>
          <w:sz w:val="24"/>
          <w:szCs w:val="24"/>
        </w:rPr>
        <w:t xml:space="preserve"> Indian association, madras native association and Bombay association, all </w:t>
      </w:r>
      <w:r w:rsidR="00B82A81" w:rsidRPr="00AB350D">
        <w:rPr>
          <w:rFonts w:ascii="Times New Roman" w:hAnsi="Times New Roman" w:cs="Times New Roman"/>
          <w:sz w:val="24"/>
          <w:szCs w:val="24"/>
        </w:rPr>
        <w:t>former</w:t>
      </w:r>
      <w:r w:rsidRPr="00AB350D">
        <w:rPr>
          <w:rFonts w:ascii="Times New Roman" w:hAnsi="Times New Roman" w:cs="Times New Roman"/>
          <w:sz w:val="24"/>
          <w:szCs w:val="24"/>
        </w:rPr>
        <w:t xml:space="preserve"> in the 1852, sent separate petitions demanded greater participation in administration complaining against expensive and incompetent administration and high taxation. Thus after twenty years of the acts of 1833, the time approached for the renewal of </w:t>
      </w:r>
      <w:r w:rsidR="00AB350D" w:rsidRPr="00AB350D">
        <w:rPr>
          <w:rFonts w:ascii="Times New Roman" w:hAnsi="Times New Roman" w:cs="Times New Roman"/>
          <w:sz w:val="24"/>
          <w:szCs w:val="24"/>
        </w:rPr>
        <w:t>to</w:t>
      </w:r>
      <w:r w:rsidRPr="00AB350D">
        <w:rPr>
          <w:rFonts w:ascii="Times New Roman" w:hAnsi="Times New Roman" w:cs="Times New Roman"/>
          <w:sz w:val="24"/>
          <w:szCs w:val="24"/>
        </w:rPr>
        <w:t xml:space="preserve"> company’s charter in the form of charter </w:t>
      </w:r>
      <w:r w:rsidR="00B82A81" w:rsidRPr="00AB350D">
        <w:rPr>
          <w:rFonts w:ascii="Times New Roman" w:hAnsi="Times New Roman" w:cs="Times New Roman"/>
          <w:sz w:val="24"/>
          <w:szCs w:val="24"/>
        </w:rPr>
        <w:t>act (</w:t>
      </w:r>
      <w:r w:rsidRPr="00AB350D">
        <w:rPr>
          <w:rFonts w:ascii="Times New Roman" w:hAnsi="Times New Roman" w:cs="Times New Roman"/>
          <w:sz w:val="24"/>
          <w:szCs w:val="24"/>
        </w:rPr>
        <w:t>1853)</w:t>
      </w:r>
    </w:p>
    <w:p w:rsidR="00C31AA4" w:rsidRPr="00AB350D" w:rsidRDefault="009F6B84" w:rsidP="00AB350D">
      <w:pPr>
        <w:jc w:val="both"/>
        <w:rPr>
          <w:rFonts w:ascii="Times New Roman" w:hAnsi="Times New Roman" w:cs="Times New Roman"/>
          <w:b/>
          <w:sz w:val="24"/>
          <w:szCs w:val="24"/>
        </w:rPr>
      </w:pPr>
      <w:r w:rsidRPr="00AB350D">
        <w:rPr>
          <w:rFonts w:ascii="Times New Roman" w:hAnsi="Times New Roman" w:cs="Times New Roman"/>
          <w:b/>
          <w:sz w:val="24"/>
          <w:szCs w:val="24"/>
        </w:rPr>
        <w:lastRenderedPageBreak/>
        <w:t>Features of the Act</w:t>
      </w:r>
    </w:p>
    <w:p w:rsidR="00C31AA4" w:rsidRDefault="00C31AA4" w:rsidP="00C31AA4">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It </w:t>
      </w:r>
      <w:r w:rsidR="004D5A57">
        <w:rPr>
          <w:rFonts w:ascii="Times New Roman" w:hAnsi="Times New Roman" w:cs="Times New Roman"/>
          <w:sz w:val="24"/>
          <w:szCs w:val="24"/>
        </w:rPr>
        <w:t>separated,</w:t>
      </w:r>
      <w:r>
        <w:rPr>
          <w:rFonts w:ascii="Times New Roman" w:hAnsi="Times New Roman" w:cs="Times New Roman"/>
          <w:sz w:val="24"/>
          <w:szCs w:val="24"/>
        </w:rPr>
        <w:t xml:space="preserve"> for the first time, the legislative and executive functions of the governor-general’s council. It provided for addition of six </w:t>
      </w:r>
      <w:r w:rsidR="004D5A57">
        <w:rPr>
          <w:rFonts w:ascii="Times New Roman" w:hAnsi="Times New Roman" w:cs="Times New Roman"/>
          <w:sz w:val="24"/>
          <w:szCs w:val="24"/>
        </w:rPr>
        <w:t>new</w:t>
      </w:r>
      <w:r>
        <w:rPr>
          <w:rFonts w:ascii="Times New Roman" w:hAnsi="Times New Roman" w:cs="Times New Roman"/>
          <w:sz w:val="24"/>
          <w:szCs w:val="24"/>
        </w:rPr>
        <w:t xml:space="preserve"> members called legislative councilors to the </w:t>
      </w:r>
      <w:r w:rsidR="004D5A57">
        <w:rPr>
          <w:rFonts w:ascii="Times New Roman" w:hAnsi="Times New Roman" w:cs="Times New Roman"/>
          <w:sz w:val="24"/>
          <w:szCs w:val="24"/>
        </w:rPr>
        <w:t>council. In</w:t>
      </w:r>
      <w:r>
        <w:rPr>
          <w:rFonts w:ascii="Times New Roman" w:hAnsi="Times New Roman" w:cs="Times New Roman"/>
          <w:sz w:val="24"/>
          <w:szCs w:val="24"/>
        </w:rPr>
        <w:t xml:space="preserve"> order to known as the Indian </w:t>
      </w:r>
      <w:r w:rsidR="004D5A57">
        <w:rPr>
          <w:rFonts w:ascii="Times New Roman" w:hAnsi="Times New Roman" w:cs="Times New Roman"/>
          <w:sz w:val="24"/>
          <w:szCs w:val="24"/>
        </w:rPr>
        <w:t>central</w:t>
      </w:r>
      <w:r>
        <w:rPr>
          <w:rFonts w:ascii="Times New Roman" w:hAnsi="Times New Roman" w:cs="Times New Roman"/>
          <w:sz w:val="24"/>
          <w:szCs w:val="24"/>
        </w:rPr>
        <w:t xml:space="preserve"> legislative council. This legislative wing of the council functioned as a mini-</w:t>
      </w:r>
      <w:r w:rsidR="00ED464A">
        <w:rPr>
          <w:rFonts w:ascii="Times New Roman" w:hAnsi="Times New Roman" w:cs="Times New Roman"/>
          <w:sz w:val="24"/>
          <w:szCs w:val="24"/>
        </w:rPr>
        <w:t>Parliament</w:t>
      </w:r>
      <w:r w:rsidR="004D5A57">
        <w:rPr>
          <w:rFonts w:ascii="Times New Roman" w:hAnsi="Times New Roman" w:cs="Times New Roman"/>
          <w:sz w:val="24"/>
          <w:szCs w:val="24"/>
        </w:rPr>
        <w:t xml:space="preserve">, </w:t>
      </w:r>
      <w:r w:rsidR="00ED464A">
        <w:rPr>
          <w:rFonts w:ascii="Times New Roman" w:hAnsi="Times New Roman" w:cs="Times New Roman"/>
          <w:sz w:val="24"/>
          <w:szCs w:val="24"/>
        </w:rPr>
        <w:t>adopting</w:t>
      </w:r>
      <w:r>
        <w:rPr>
          <w:rFonts w:ascii="Times New Roman" w:hAnsi="Times New Roman" w:cs="Times New Roman"/>
          <w:sz w:val="24"/>
          <w:szCs w:val="24"/>
        </w:rPr>
        <w:t xml:space="preserve"> the same procedures as the </w:t>
      </w:r>
      <w:r w:rsidR="00A04EE9">
        <w:rPr>
          <w:rFonts w:ascii="Times New Roman" w:hAnsi="Times New Roman" w:cs="Times New Roman"/>
          <w:sz w:val="24"/>
          <w:szCs w:val="24"/>
        </w:rPr>
        <w:t>British</w:t>
      </w:r>
      <w:r>
        <w:rPr>
          <w:rFonts w:ascii="Times New Roman" w:hAnsi="Times New Roman" w:cs="Times New Roman"/>
          <w:sz w:val="24"/>
          <w:szCs w:val="24"/>
        </w:rPr>
        <w:t xml:space="preserve"> </w:t>
      </w:r>
      <w:r w:rsidR="00A04EE9">
        <w:rPr>
          <w:rFonts w:ascii="Times New Roman" w:hAnsi="Times New Roman" w:cs="Times New Roman"/>
          <w:sz w:val="24"/>
          <w:szCs w:val="24"/>
        </w:rPr>
        <w:t>parliament. Thus</w:t>
      </w:r>
      <w:r>
        <w:rPr>
          <w:rFonts w:ascii="Times New Roman" w:hAnsi="Times New Roman" w:cs="Times New Roman"/>
          <w:sz w:val="24"/>
          <w:szCs w:val="24"/>
        </w:rPr>
        <w:t xml:space="preserve">, </w:t>
      </w:r>
      <w:r w:rsidR="004D5A57">
        <w:rPr>
          <w:rFonts w:ascii="Times New Roman" w:hAnsi="Times New Roman" w:cs="Times New Roman"/>
          <w:sz w:val="24"/>
          <w:szCs w:val="24"/>
        </w:rPr>
        <w:t>legislation, for</w:t>
      </w:r>
      <w:r>
        <w:rPr>
          <w:rFonts w:ascii="Times New Roman" w:hAnsi="Times New Roman" w:cs="Times New Roman"/>
          <w:sz w:val="24"/>
          <w:szCs w:val="24"/>
        </w:rPr>
        <w:t xml:space="preserve"> the </w:t>
      </w:r>
      <w:r w:rsidR="004D5A57">
        <w:rPr>
          <w:rFonts w:ascii="Times New Roman" w:hAnsi="Times New Roman" w:cs="Times New Roman"/>
          <w:sz w:val="24"/>
          <w:szCs w:val="24"/>
        </w:rPr>
        <w:t>first</w:t>
      </w:r>
      <w:r>
        <w:rPr>
          <w:rFonts w:ascii="Times New Roman" w:hAnsi="Times New Roman" w:cs="Times New Roman"/>
          <w:sz w:val="24"/>
          <w:szCs w:val="24"/>
        </w:rPr>
        <w:t xml:space="preserve"> </w:t>
      </w:r>
      <w:r w:rsidR="004D5A57">
        <w:rPr>
          <w:rFonts w:ascii="Times New Roman" w:hAnsi="Times New Roman" w:cs="Times New Roman"/>
          <w:sz w:val="24"/>
          <w:szCs w:val="24"/>
        </w:rPr>
        <w:t>time</w:t>
      </w:r>
      <w:r>
        <w:rPr>
          <w:rFonts w:ascii="Times New Roman" w:hAnsi="Times New Roman" w:cs="Times New Roman"/>
          <w:sz w:val="24"/>
          <w:szCs w:val="24"/>
        </w:rPr>
        <w:t>, was treated as a special machinery and special process.</w:t>
      </w:r>
    </w:p>
    <w:p w:rsidR="00E94302" w:rsidRDefault="00E94302" w:rsidP="00C31AA4">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It introduced an open competition system of selection and recruitment of civil servants. The covenanted civil service was thus thrown open to the Indians also. Accordingly, the </w:t>
      </w:r>
      <w:r w:rsidR="00A04EE9">
        <w:rPr>
          <w:rFonts w:ascii="Times New Roman" w:hAnsi="Times New Roman" w:cs="Times New Roman"/>
          <w:sz w:val="24"/>
          <w:szCs w:val="24"/>
        </w:rPr>
        <w:t>Macaulay</w:t>
      </w:r>
      <w:r>
        <w:rPr>
          <w:rFonts w:ascii="Times New Roman" w:hAnsi="Times New Roman" w:cs="Times New Roman"/>
          <w:sz w:val="24"/>
          <w:szCs w:val="24"/>
        </w:rPr>
        <w:t xml:space="preserve"> </w:t>
      </w:r>
      <w:r w:rsidR="00A04EE9">
        <w:rPr>
          <w:rFonts w:ascii="Times New Roman" w:hAnsi="Times New Roman" w:cs="Times New Roman"/>
          <w:sz w:val="24"/>
          <w:szCs w:val="24"/>
        </w:rPr>
        <w:t>committee (</w:t>
      </w:r>
      <w:r>
        <w:rPr>
          <w:rFonts w:ascii="Times New Roman" w:hAnsi="Times New Roman" w:cs="Times New Roman"/>
          <w:sz w:val="24"/>
          <w:szCs w:val="24"/>
        </w:rPr>
        <w:t xml:space="preserve">the committee on the Indian civil service) was </w:t>
      </w:r>
      <w:r w:rsidR="00A04EE9">
        <w:rPr>
          <w:rFonts w:ascii="Times New Roman" w:hAnsi="Times New Roman" w:cs="Times New Roman"/>
          <w:sz w:val="24"/>
          <w:szCs w:val="24"/>
        </w:rPr>
        <w:t>appointed</w:t>
      </w:r>
      <w:r>
        <w:rPr>
          <w:rFonts w:ascii="Times New Roman" w:hAnsi="Times New Roman" w:cs="Times New Roman"/>
          <w:sz w:val="24"/>
          <w:szCs w:val="24"/>
        </w:rPr>
        <w:t xml:space="preserve"> in 1854.</w:t>
      </w:r>
    </w:p>
    <w:p w:rsidR="00E94302" w:rsidRDefault="00F81E4E" w:rsidP="00C31AA4">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It extended the company’s rule and allowed it to retain the possession of Indian territories on trust for the </w:t>
      </w:r>
      <w:r w:rsidR="00A04EE9">
        <w:rPr>
          <w:rFonts w:ascii="Times New Roman" w:hAnsi="Times New Roman" w:cs="Times New Roman"/>
          <w:sz w:val="24"/>
          <w:szCs w:val="24"/>
        </w:rPr>
        <w:t>British</w:t>
      </w:r>
      <w:r>
        <w:rPr>
          <w:rFonts w:ascii="Times New Roman" w:hAnsi="Times New Roman" w:cs="Times New Roman"/>
          <w:sz w:val="24"/>
          <w:szCs w:val="24"/>
        </w:rPr>
        <w:t xml:space="preserve"> </w:t>
      </w:r>
      <w:r w:rsidR="00981988">
        <w:rPr>
          <w:rFonts w:ascii="Times New Roman" w:hAnsi="Times New Roman" w:cs="Times New Roman"/>
          <w:sz w:val="24"/>
          <w:szCs w:val="24"/>
        </w:rPr>
        <w:t>crown. But</w:t>
      </w:r>
      <w:r w:rsidR="00A04EE9">
        <w:rPr>
          <w:rFonts w:ascii="Times New Roman" w:hAnsi="Times New Roman" w:cs="Times New Roman"/>
          <w:sz w:val="24"/>
          <w:szCs w:val="24"/>
        </w:rPr>
        <w:t>; it</w:t>
      </w:r>
      <w:r>
        <w:rPr>
          <w:rFonts w:ascii="Times New Roman" w:hAnsi="Times New Roman" w:cs="Times New Roman"/>
          <w:sz w:val="24"/>
          <w:szCs w:val="24"/>
        </w:rPr>
        <w:t xml:space="preserve"> did </w:t>
      </w:r>
      <w:r w:rsidR="00A04EE9">
        <w:rPr>
          <w:rFonts w:ascii="Times New Roman" w:hAnsi="Times New Roman" w:cs="Times New Roman"/>
          <w:sz w:val="24"/>
          <w:szCs w:val="24"/>
        </w:rPr>
        <w:t>not</w:t>
      </w:r>
      <w:r>
        <w:rPr>
          <w:rFonts w:ascii="Times New Roman" w:hAnsi="Times New Roman" w:cs="Times New Roman"/>
          <w:sz w:val="24"/>
          <w:szCs w:val="24"/>
        </w:rPr>
        <w:t xml:space="preserve"> specify any particular </w:t>
      </w:r>
      <w:r w:rsidR="00A04EE9">
        <w:rPr>
          <w:rFonts w:ascii="Times New Roman" w:hAnsi="Times New Roman" w:cs="Times New Roman"/>
          <w:sz w:val="24"/>
          <w:szCs w:val="24"/>
        </w:rPr>
        <w:t>period, unlike</w:t>
      </w:r>
      <w:r>
        <w:rPr>
          <w:rFonts w:ascii="Times New Roman" w:hAnsi="Times New Roman" w:cs="Times New Roman"/>
          <w:sz w:val="24"/>
          <w:szCs w:val="24"/>
        </w:rPr>
        <w:t xml:space="preserve"> the previous </w:t>
      </w:r>
      <w:r w:rsidR="00A04EE9">
        <w:rPr>
          <w:rFonts w:ascii="Times New Roman" w:hAnsi="Times New Roman" w:cs="Times New Roman"/>
          <w:sz w:val="24"/>
          <w:szCs w:val="24"/>
        </w:rPr>
        <w:t>charters. This</w:t>
      </w:r>
      <w:r>
        <w:rPr>
          <w:rFonts w:ascii="Times New Roman" w:hAnsi="Times New Roman" w:cs="Times New Roman"/>
          <w:sz w:val="24"/>
          <w:szCs w:val="24"/>
        </w:rPr>
        <w:t xml:space="preserve"> was a clear indication that the company’s </w:t>
      </w:r>
      <w:r w:rsidR="00A04EE9">
        <w:rPr>
          <w:rFonts w:ascii="Times New Roman" w:hAnsi="Times New Roman" w:cs="Times New Roman"/>
          <w:sz w:val="24"/>
          <w:szCs w:val="24"/>
        </w:rPr>
        <w:t>rule</w:t>
      </w:r>
      <w:r>
        <w:rPr>
          <w:rFonts w:ascii="Times New Roman" w:hAnsi="Times New Roman" w:cs="Times New Roman"/>
          <w:sz w:val="24"/>
          <w:szCs w:val="24"/>
        </w:rPr>
        <w:t xml:space="preserve"> could be terminated at any time the parliament liked.</w:t>
      </w:r>
    </w:p>
    <w:p w:rsidR="008035BF" w:rsidRDefault="008035BF" w:rsidP="00C31AA4">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It introduced, for the first </w:t>
      </w:r>
      <w:r w:rsidR="0035083D">
        <w:rPr>
          <w:rFonts w:ascii="Times New Roman" w:hAnsi="Times New Roman" w:cs="Times New Roman"/>
          <w:sz w:val="24"/>
          <w:szCs w:val="24"/>
        </w:rPr>
        <w:t>time, local</w:t>
      </w:r>
      <w:r>
        <w:rPr>
          <w:rFonts w:ascii="Times New Roman" w:hAnsi="Times New Roman" w:cs="Times New Roman"/>
          <w:sz w:val="24"/>
          <w:szCs w:val="24"/>
        </w:rPr>
        <w:t xml:space="preserve"> representation in the </w:t>
      </w:r>
      <w:r w:rsidR="0035083D">
        <w:rPr>
          <w:rFonts w:ascii="Times New Roman" w:hAnsi="Times New Roman" w:cs="Times New Roman"/>
          <w:sz w:val="24"/>
          <w:szCs w:val="24"/>
        </w:rPr>
        <w:t>Indian (</w:t>
      </w:r>
      <w:r>
        <w:rPr>
          <w:rFonts w:ascii="Times New Roman" w:hAnsi="Times New Roman" w:cs="Times New Roman"/>
          <w:sz w:val="24"/>
          <w:szCs w:val="24"/>
        </w:rPr>
        <w:t>central) legislative council. Of the six new legislative members of the governor- general’s council four members were appointed by the local (</w:t>
      </w:r>
      <w:r w:rsidR="0035083D">
        <w:rPr>
          <w:rFonts w:ascii="Times New Roman" w:hAnsi="Times New Roman" w:cs="Times New Roman"/>
          <w:sz w:val="24"/>
          <w:szCs w:val="24"/>
        </w:rPr>
        <w:t>provincial</w:t>
      </w:r>
      <w:r>
        <w:rPr>
          <w:rFonts w:ascii="Times New Roman" w:hAnsi="Times New Roman" w:cs="Times New Roman"/>
          <w:sz w:val="24"/>
          <w:szCs w:val="24"/>
        </w:rPr>
        <w:t xml:space="preserve">) governments of </w:t>
      </w:r>
      <w:r w:rsidR="0035083D">
        <w:rPr>
          <w:rFonts w:ascii="Times New Roman" w:hAnsi="Times New Roman" w:cs="Times New Roman"/>
          <w:sz w:val="24"/>
          <w:szCs w:val="24"/>
        </w:rPr>
        <w:t>Madras, Bombay</w:t>
      </w:r>
      <w:r>
        <w:rPr>
          <w:rFonts w:ascii="Times New Roman" w:hAnsi="Times New Roman" w:cs="Times New Roman"/>
          <w:sz w:val="24"/>
          <w:szCs w:val="24"/>
        </w:rPr>
        <w:t>, Bengal and Agra.</w:t>
      </w:r>
    </w:p>
    <w:p w:rsidR="00B606A7" w:rsidRDefault="00B606A7" w:rsidP="00B606A7">
      <w:pPr>
        <w:pStyle w:val="ListParagraph"/>
        <w:ind w:left="1800"/>
        <w:jc w:val="both"/>
        <w:rPr>
          <w:rFonts w:ascii="Times New Roman" w:hAnsi="Times New Roman" w:cs="Times New Roman"/>
          <w:sz w:val="24"/>
          <w:szCs w:val="24"/>
        </w:rPr>
      </w:pPr>
    </w:p>
    <w:p w:rsidR="00B606A7" w:rsidRPr="006952EC" w:rsidRDefault="00890180" w:rsidP="006952EC">
      <w:pPr>
        <w:jc w:val="both"/>
        <w:rPr>
          <w:rFonts w:ascii="Times New Roman" w:hAnsi="Times New Roman" w:cs="Times New Roman"/>
          <w:b/>
          <w:sz w:val="24"/>
          <w:szCs w:val="24"/>
        </w:rPr>
      </w:pPr>
      <w:r w:rsidRPr="006952EC">
        <w:rPr>
          <w:rFonts w:ascii="Times New Roman" w:hAnsi="Times New Roman" w:cs="Times New Roman"/>
          <w:b/>
          <w:sz w:val="24"/>
          <w:szCs w:val="24"/>
        </w:rPr>
        <w:t>The Crown Rule (1858-1947)</w:t>
      </w:r>
    </w:p>
    <w:p w:rsidR="00B606A7" w:rsidRPr="006952EC" w:rsidRDefault="00890180" w:rsidP="006952EC">
      <w:pPr>
        <w:jc w:val="both"/>
        <w:rPr>
          <w:rFonts w:ascii="Times New Roman" w:hAnsi="Times New Roman" w:cs="Times New Roman"/>
          <w:b/>
          <w:sz w:val="24"/>
          <w:szCs w:val="24"/>
        </w:rPr>
      </w:pPr>
      <w:r w:rsidRPr="006952EC">
        <w:rPr>
          <w:rFonts w:ascii="Times New Roman" w:hAnsi="Times New Roman" w:cs="Times New Roman"/>
          <w:b/>
          <w:sz w:val="24"/>
          <w:szCs w:val="24"/>
        </w:rPr>
        <w:t>Government of India Act Of 1858</w:t>
      </w:r>
    </w:p>
    <w:p w:rsidR="00B606A7" w:rsidRPr="00DE30C6" w:rsidRDefault="00040422" w:rsidP="00DE30C6">
      <w:pPr>
        <w:jc w:val="both"/>
        <w:rPr>
          <w:rFonts w:ascii="Times New Roman" w:hAnsi="Times New Roman" w:cs="Times New Roman"/>
          <w:sz w:val="24"/>
          <w:szCs w:val="24"/>
        </w:rPr>
      </w:pPr>
      <w:r w:rsidRPr="00DE30C6">
        <w:rPr>
          <w:rFonts w:ascii="Times New Roman" w:hAnsi="Times New Roman" w:cs="Times New Roman"/>
          <w:sz w:val="24"/>
          <w:szCs w:val="24"/>
        </w:rPr>
        <w:t xml:space="preserve">This significant act was enacted in the wake of the revolt of 1857-also known as the first war of independence or the ‘sepoy mutiny’. The act known as the </w:t>
      </w:r>
      <w:r w:rsidR="00867EE7" w:rsidRPr="00DE30C6">
        <w:rPr>
          <w:rFonts w:ascii="Times New Roman" w:hAnsi="Times New Roman" w:cs="Times New Roman"/>
          <w:sz w:val="24"/>
          <w:szCs w:val="24"/>
        </w:rPr>
        <w:t>act for</w:t>
      </w:r>
      <w:r w:rsidRPr="00DE30C6">
        <w:rPr>
          <w:rFonts w:ascii="Times New Roman" w:hAnsi="Times New Roman" w:cs="Times New Roman"/>
          <w:sz w:val="24"/>
          <w:szCs w:val="24"/>
        </w:rPr>
        <w:t xml:space="preserve"> </w:t>
      </w:r>
      <w:r w:rsidR="00867EE7" w:rsidRPr="00DE30C6">
        <w:rPr>
          <w:rFonts w:ascii="Times New Roman" w:hAnsi="Times New Roman" w:cs="Times New Roman"/>
          <w:sz w:val="24"/>
          <w:szCs w:val="24"/>
        </w:rPr>
        <w:t xml:space="preserve">the </w:t>
      </w:r>
      <w:r w:rsidR="005D57D7" w:rsidRPr="00DE30C6">
        <w:rPr>
          <w:rFonts w:ascii="Times New Roman" w:hAnsi="Times New Roman" w:cs="Times New Roman"/>
          <w:sz w:val="24"/>
          <w:szCs w:val="24"/>
        </w:rPr>
        <w:t xml:space="preserve">Good Government </w:t>
      </w:r>
      <w:r w:rsidR="006A17DE" w:rsidRPr="00DE30C6">
        <w:rPr>
          <w:rFonts w:ascii="Times New Roman" w:hAnsi="Times New Roman" w:cs="Times New Roman"/>
          <w:sz w:val="24"/>
          <w:szCs w:val="24"/>
        </w:rPr>
        <w:t>of</w:t>
      </w:r>
      <w:r w:rsidR="005D57D7" w:rsidRPr="00DE30C6">
        <w:rPr>
          <w:rFonts w:ascii="Times New Roman" w:hAnsi="Times New Roman" w:cs="Times New Roman"/>
          <w:sz w:val="24"/>
          <w:szCs w:val="24"/>
        </w:rPr>
        <w:t xml:space="preserve"> India, </w:t>
      </w:r>
      <w:r w:rsidR="00867EE7" w:rsidRPr="00DE30C6">
        <w:rPr>
          <w:rFonts w:ascii="Times New Roman" w:hAnsi="Times New Roman" w:cs="Times New Roman"/>
          <w:sz w:val="24"/>
          <w:szCs w:val="24"/>
        </w:rPr>
        <w:t>abolished</w:t>
      </w:r>
      <w:r w:rsidRPr="00DE30C6">
        <w:rPr>
          <w:rFonts w:ascii="Times New Roman" w:hAnsi="Times New Roman" w:cs="Times New Roman"/>
          <w:sz w:val="24"/>
          <w:szCs w:val="24"/>
        </w:rPr>
        <w:t xml:space="preserve"> the east </w:t>
      </w:r>
      <w:r w:rsidR="00867EE7" w:rsidRPr="00DE30C6">
        <w:rPr>
          <w:rFonts w:ascii="Times New Roman" w:hAnsi="Times New Roman" w:cs="Times New Roman"/>
          <w:sz w:val="24"/>
          <w:szCs w:val="24"/>
        </w:rPr>
        <w:t>India</w:t>
      </w:r>
      <w:r w:rsidRPr="00DE30C6">
        <w:rPr>
          <w:rFonts w:ascii="Times New Roman" w:hAnsi="Times New Roman" w:cs="Times New Roman"/>
          <w:sz w:val="24"/>
          <w:szCs w:val="24"/>
        </w:rPr>
        <w:t xml:space="preserve"> </w:t>
      </w:r>
      <w:r w:rsidR="00867EE7" w:rsidRPr="00DE30C6">
        <w:rPr>
          <w:rFonts w:ascii="Times New Roman" w:hAnsi="Times New Roman" w:cs="Times New Roman"/>
          <w:sz w:val="24"/>
          <w:szCs w:val="24"/>
        </w:rPr>
        <w:t>Company</w:t>
      </w:r>
      <w:r w:rsidRPr="00DE30C6">
        <w:rPr>
          <w:rFonts w:ascii="Times New Roman" w:hAnsi="Times New Roman" w:cs="Times New Roman"/>
          <w:sz w:val="24"/>
          <w:szCs w:val="24"/>
        </w:rPr>
        <w:t xml:space="preserve">, and </w:t>
      </w:r>
      <w:r w:rsidR="00867EE7" w:rsidRPr="00DE30C6">
        <w:rPr>
          <w:rFonts w:ascii="Times New Roman" w:hAnsi="Times New Roman" w:cs="Times New Roman"/>
          <w:sz w:val="24"/>
          <w:szCs w:val="24"/>
        </w:rPr>
        <w:t>transferred</w:t>
      </w:r>
      <w:r w:rsidRPr="00DE30C6">
        <w:rPr>
          <w:rFonts w:ascii="Times New Roman" w:hAnsi="Times New Roman" w:cs="Times New Roman"/>
          <w:sz w:val="24"/>
          <w:szCs w:val="24"/>
        </w:rPr>
        <w:t xml:space="preserve"> the powers of </w:t>
      </w:r>
      <w:r w:rsidR="00867EE7" w:rsidRPr="00DE30C6">
        <w:rPr>
          <w:rFonts w:ascii="Times New Roman" w:hAnsi="Times New Roman" w:cs="Times New Roman"/>
          <w:sz w:val="24"/>
          <w:szCs w:val="24"/>
        </w:rPr>
        <w:t>government, territories</w:t>
      </w:r>
      <w:r w:rsidRPr="00DE30C6">
        <w:rPr>
          <w:rFonts w:ascii="Times New Roman" w:hAnsi="Times New Roman" w:cs="Times New Roman"/>
          <w:sz w:val="24"/>
          <w:szCs w:val="24"/>
        </w:rPr>
        <w:t xml:space="preserve"> and revenues to the </w:t>
      </w:r>
      <w:r w:rsidR="00867EE7" w:rsidRPr="00DE30C6">
        <w:rPr>
          <w:rFonts w:ascii="Times New Roman" w:hAnsi="Times New Roman" w:cs="Times New Roman"/>
          <w:sz w:val="24"/>
          <w:szCs w:val="24"/>
        </w:rPr>
        <w:t>British</w:t>
      </w:r>
      <w:r w:rsidRPr="00DE30C6">
        <w:rPr>
          <w:rFonts w:ascii="Times New Roman" w:hAnsi="Times New Roman" w:cs="Times New Roman"/>
          <w:sz w:val="24"/>
          <w:szCs w:val="24"/>
        </w:rPr>
        <w:t xml:space="preserve"> crown.</w:t>
      </w:r>
    </w:p>
    <w:p w:rsidR="00485F34" w:rsidRPr="00DE30C6" w:rsidRDefault="00485F34" w:rsidP="00DE30C6">
      <w:pPr>
        <w:jc w:val="both"/>
        <w:rPr>
          <w:rFonts w:ascii="Times New Roman" w:hAnsi="Times New Roman" w:cs="Times New Roman"/>
          <w:b/>
          <w:sz w:val="24"/>
          <w:szCs w:val="24"/>
        </w:rPr>
      </w:pPr>
      <w:r w:rsidRPr="00DE30C6">
        <w:rPr>
          <w:rFonts w:ascii="Times New Roman" w:hAnsi="Times New Roman" w:cs="Times New Roman"/>
          <w:b/>
          <w:sz w:val="24"/>
          <w:szCs w:val="24"/>
        </w:rPr>
        <w:t>Features of the act</w:t>
      </w:r>
    </w:p>
    <w:p w:rsidR="00485F34" w:rsidRDefault="00485F34" w:rsidP="00485F34">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It provided that </w:t>
      </w:r>
      <w:r w:rsidR="00867EE7">
        <w:rPr>
          <w:rFonts w:ascii="Times New Roman" w:hAnsi="Times New Roman" w:cs="Times New Roman"/>
          <w:sz w:val="24"/>
          <w:szCs w:val="24"/>
        </w:rPr>
        <w:t>India</w:t>
      </w:r>
      <w:r>
        <w:rPr>
          <w:rFonts w:ascii="Times New Roman" w:hAnsi="Times New Roman" w:cs="Times New Roman"/>
          <w:sz w:val="24"/>
          <w:szCs w:val="24"/>
        </w:rPr>
        <w:t xml:space="preserve"> henceforth was to be governed by, and in the name </w:t>
      </w:r>
      <w:r w:rsidR="00867EE7">
        <w:rPr>
          <w:rFonts w:ascii="Times New Roman" w:hAnsi="Times New Roman" w:cs="Times New Roman"/>
          <w:sz w:val="24"/>
          <w:szCs w:val="24"/>
        </w:rPr>
        <w:t>of, her</w:t>
      </w:r>
      <w:r>
        <w:rPr>
          <w:rFonts w:ascii="Times New Roman" w:hAnsi="Times New Roman" w:cs="Times New Roman"/>
          <w:sz w:val="24"/>
          <w:szCs w:val="24"/>
        </w:rPr>
        <w:t xml:space="preserve"> </w:t>
      </w:r>
      <w:r w:rsidR="00867EE7">
        <w:rPr>
          <w:rFonts w:ascii="Times New Roman" w:hAnsi="Times New Roman" w:cs="Times New Roman"/>
          <w:sz w:val="24"/>
          <w:szCs w:val="24"/>
        </w:rPr>
        <w:t>majority. It</w:t>
      </w:r>
      <w:r>
        <w:rPr>
          <w:rFonts w:ascii="Times New Roman" w:hAnsi="Times New Roman" w:cs="Times New Roman"/>
          <w:sz w:val="24"/>
          <w:szCs w:val="24"/>
        </w:rPr>
        <w:t xml:space="preserve"> changed the designation of the governor-general of </w:t>
      </w:r>
      <w:r w:rsidR="00867EE7">
        <w:rPr>
          <w:rFonts w:ascii="Times New Roman" w:hAnsi="Times New Roman" w:cs="Times New Roman"/>
          <w:sz w:val="24"/>
          <w:szCs w:val="24"/>
        </w:rPr>
        <w:t>India</w:t>
      </w:r>
      <w:r>
        <w:rPr>
          <w:rFonts w:ascii="Times New Roman" w:hAnsi="Times New Roman" w:cs="Times New Roman"/>
          <w:sz w:val="24"/>
          <w:szCs w:val="24"/>
        </w:rPr>
        <w:t xml:space="preserve"> to that of </w:t>
      </w:r>
      <w:r w:rsidR="00867EE7">
        <w:rPr>
          <w:rFonts w:ascii="Times New Roman" w:hAnsi="Times New Roman" w:cs="Times New Roman"/>
          <w:sz w:val="24"/>
          <w:szCs w:val="24"/>
        </w:rPr>
        <w:t xml:space="preserve">viceroy of </w:t>
      </w:r>
      <w:r w:rsidR="00444CB7">
        <w:rPr>
          <w:rFonts w:ascii="Times New Roman" w:hAnsi="Times New Roman" w:cs="Times New Roman"/>
          <w:sz w:val="24"/>
          <w:szCs w:val="24"/>
        </w:rPr>
        <w:t>India. He (V</w:t>
      </w:r>
      <w:r>
        <w:rPr>
          <w:rFonts w:ascii="Times New Roman" w:hAnsi="Times New Roman" w:cs="Times New Roman"/>
          <w:sz w:val="24"/>
          <w:szCs w:val="24"/>
        </w:rPr>
        <w:t xml:space="preserve">iceroy) was the direct representative of the </w:t>
      </w:r>
      <w:r w:rsidR="00867EE7">
        <w:rPr>
          <w:rFonts w:ascii="Times New Roman" w:hAnsi="Times New Roman" w:cs="Times New Roman"/>
          <w:sz w:val="24"/>
          <w:szCs w:val="24"/>
        </w:rPr>
        <w:t>British</w:t>
      </w:r>
      <w:r>
        <w:rPr>
          <w:rFonts w:ascii="Times New Roman" w:hAnsi="Times New Roman" w:cs="Times New Roman"/>
          <w:sz w:val="24"/>
          <w:szCs w:val="24"/>
        </w:rPr>
        <w:t xml:space="preserve"> crown in </w:t>
      </w:r>
      <w:r w:rsidR="00867EE7">
        <w:rPr>
          <w:rFonts w:ascii="Times New Roman" w:hAnsi="Times New Roman" w:cs="Times New Roman"/>
          <w:sz w:val="24"/>
          <w:szCs w:val="24"/>
        </w:rPr>
        <w:t>India</w:t>
      </w:r>
      <w:r>
        <w:rPr>
          <w:rFonts w:ascii="Times New Roman" w:hAnsi="Times New Roman" w:cs="Times New Roman"/>
          <w:sz w:val="24"/>
          <w:szCs w:val="24"/>
        </w:rPr>
        <w:t xml:space="preserve">. Lord canning thus become the first </w:t>
      </w:r>
      <w:r w:rsidR="00867EE7">
        <w:rPr>
          <w:rFonts w:ascii="Times New Roman" w:hAnsi="Times New Roman" w:cs="Times New Roman"/>
          <w:sz w:val="24"/>
          <w:szCs w:val="24"/>
        </w:rPr>
        <w:t>viceroy</w:t>
      </w:r>
      <w:r>
        <w:rPr>
          <w:rFonts w:ascii="Times New Roman" w:hAnsi="Times New Roman" w:cs="Times New Roman"/>
          <w:sz w:val="24"/>
          <w:szCs w:val="24"/>
        </w:rPr>
        <w:t xml:space="preserve"> of </w:t>
      </w:r>
      <w:r w:rsidR="00867EE7">
        <w:rPr>
          <w:rFonts w:ascii="Times New Roman" w:hAnsi="Times New Roman" w:cs="Times New Roman"/>
          <w:sz w:val="24"/>
          <w:szCs w:val="24"/>
        </w:rPr>
        <w:t>India</w:t>
      </w:r>
      <w:r>
        <w:rPr>
          <w:rFonts w:ascii="Times New Roman" w:hAnsi="Times New Roman" w:cs="Times New Roman"/>
          <w:sz w:val="24"/>
          <w:szCs w:val="24"/>
        </w:rPr>
        <w:t>.</w:t>
      </w:r>
    </w:p>
    <w:p w:rsidR="00EA3C4A" w:rsidRDefault="00EA3C4A" w:rsidP="00485F34">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It ended the </w:t>
      </w:r>
      <w:r w:rsidR="00867EE7">
        <w:rPr>
          <w:rFonts w:ascii="Times New Roman" w:hAnsi="Times New Roman" w:cs="Times New Roman"/>
          <w:sz w:val="24"/>
          <w:szCs w:val="24"/>
        </w:rPr>
        <w:t>system</w:t>
      </w:r>
      <w:r>
        <w:rPr>
          <w:rFonts w:ascii="Times New Roman" w:hAnsi="Times New Roman" w:cs="Times New Roman"/>
          <w:sz w:val="24"/>
          <w:szCs w:val="24"/>
        </w:rPr>
        <w:t xml:space="preserve"> of double government by abolishing the board of control and court of directors</w:t>
      </w:r>
      <w:r w:rsidR="00227A86">
        <w:rPr>
          <w:rFonts w:ascii="Times New Roman" w:hAnsi="Times New Roman" w:cs="Times New Roman"/>
          <w:sz w:val="24"/>
          <w:szCs w:val="24"/>
        </w:rPr>
        <w:t xml:space="preserve">. </w:t>
      </w:r>
    </w:p>
    <w:p w:rsidR="00EA3C4A" w:rsidRDefault="00EA3C4A" w:rsidP="00485F34">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It created a new </w:t>
      </w:r>
      <w:r w:rsidR="00867EE7">
        <w:rPr>
          <w:rFonts w:ascii="Times New Roman" w:hAnsi="Times New Roman" w:cs="Times New Roman"/>
          <w:sz w:val="24"/>
          <w:szCs w:val="24"/>
        </w:rPr>
        <w:t>office, secretary</w:t>
      </w:r>
      <w:r>
        <w:rPr>
          <w:rFonts w:ascii="Times New Roman" w:hAnsi="Times New Roman" w:cs="Times New Roman"/>
          <w:sz w:val="24"/>
          <w:szCs w:val="24"/>
        </w:rPr>
        <w:t xml:space="preserve"> of state for </w:t>
      </w:r>
      <w:r w:rsidR="00867EE7">
        <w:rPr>
          <w:rFonts w:ascii="Times New Roman" w:hAnsi="Times New Roman" w:cs="Times New Roman"/>
          <w:sz w:val="24"/>
          <w:szCs w:val="24"/>
        </w:rPr>
        <w:t>India, vested</w:t>
      </w:r>
      <w:r>
        <w:rPr>
          <w:rFonts w:ascii="Times New Roman" w:hAnsi="Times New Roman" w:cs="Times New Roman"/>
          <w:sz w:val="24"/>
          <w:szCs w:val="24"/>
        </w:rPr>
        <w:t xml:space="preserve"> with complete aut</w:t>
      </w:r>
      <w:r w:rsidR="007D07CD">
        <w:rPr>
          <w:rFonts w:ascii="Times New Roman" w:hAnsi="Times New Roman" w:cs="Times New Roman"/>
          <w:sz w:val="24"/>
          <w:szCs w:val="24"/>
        </w:rPr>
        <w:t>hority and control over Indian A</w:t>
      </w:r>
      <w:r>
        <w:rPr>
          <w:rFonts w:ascii="Times New Roman" w:hAnsi="Times New Roman" w:cs="Times New Roman"/>
          <w:sz w:val="24"/>
          <w:szCs w:val="24"/>
        </w:rPr>
        <w:t xml:space="preserve">dministration. The secretary of state was a member of the </w:t>
      </w:r>
      <w:r w:rsidR="00867EE7">
        <w:rPr>
          <w:rFonts w:ascii="Times New Roman" w:hAnsi="Times New Roman" w:cs="Times New Roman"/>
          <w:sz w:val="24"/>
          <w:szCs w:val="24"/>
        </w:rPr>
        <w:t>British</w:t>
      </w:r>
      <w:r>
        <w:rPr>
          <w:rFonts w:ascii="Times New Roman" w:hAnsi="Times New Roman" w:cs="Times New Roman"/>
          <w:sz w:val="24"/>
          <w:szCs w:val="24"/>
        </w:rPr>
        <w:t xml:space="preserve"> parliament.</w:t>
      </w:r>
    </w:p>
    <w:p w:rsidR="00FC5FA9" w:rsidRDefault="00FC5FA9" w:rsidP="00485F34">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It established a 15 member council of </w:t>
      </w:r>
      <w:r w:rsidR="00867EE7">
        <w:rPr>
          <w:rFonts w:ascii="Times New Roman" w:hAnsi="Times New Roman" w:cs="Times New Roman"/>
          <w:sz w:val="24"/>
          <w:szCs w:val="24"/>
        </w:rPr>
        <w:t>India</w:t>
      </w:r>
      <w:r>
        <w:rPr>
          <w:rFonts w:ascii="Times New Roman" w:hAnsi="Times New Roman" w:cs="Times New Roman"/>
          <w:sz w:val="24"/>
          <w:szCs w:val="24"/>
        </w:rPr>
        <w:t xml:space="preserve"> to assist the secretary of the state for </w:t>
      </w:r>
      <w:r w:rsidR="00867EE7">
        <w:rPr>
          <w:rFonts w:ascii="Times New Roman" w:hAnsi="Times New Roman" w:cs="Times New Roman"/>
          <w:sz w:val="24"/>
          <w:szCs w:val="24"/>
        </w:rPr>
        <w:t>India</w:t>
      </w:r>
      <w:r>
        <w:rPr>
          <w:rFonts w:ascii="Times New Roman" w:hAnsi="Times New Roman" w:cs="Times New Roman"/>
          <w:sz w:val="24"/>
          <w:szCs w:val="24"/>
        </w:rPr>
        <w:t xml:space="preserve">. The council was an advisory </w:t>
      </w:r>
      <w:r w:rsidR="00867EE7">
        <w:rPr>
          <w:rFonts w:ascii="Times New Roman" w:hAnsi="Times New Roman" w:cs="Times New Roman"/>
          <w:sz w:val="24"/>
          <w:szCs w:val="24"/>
        </w:rPr>
        <w:t>body. The</w:t>
      </w:r>
      <w:r>
        <w:rPr>
          <w:rFonts w:ascii="Times New Roman" w:hAnsi="Times New Roman" w:cs="Times New Roman"/>
          <w:sz w:val="24"/>
          <w:szCs w:val="24"/>
        </w:rPr>
        <w:t xml:space="preserve"> secretary of state was made the chairman of the council.</w:t>
      </w:r>
    </w:p>
    <w:p w:rsidR="00FC5FA9" w:rsidRDefault="00FC5FA9" w:rsidP="00485F34">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It </w:t>
      </w:r>
      <w:r w:rsidR="00867EE7">
        <w:rPr>
          <w:rFonts w:ascii="Times New Roman" w:hAnsi="Times New Roman" w:cs="Times New Roman"/>
          <w:sz w:val="24"/>
          <w:szCs w:val="24"/>
        </w:rPr>
        <w:t>constituted</w:t>
      </w:r>
      <w:r>
        <w:rPr>
          <w:rFonts w:ascii="Times New Roman" w:hAnsi="Times New Roman" w:cs="Times New Roman"/>
          <w:sz w:val="24"/>
          <w:szCs w:val="24"/>
        </w:rPr>
        <w:t xml:space="preserve"> the secretary of state in council as a body </w:t>
      </w:r>
      <w:r w:rsidR="00867EE7">
        <w:rPr>
          <w:rFonts w:ascii="Times New Roman" w:hAnsi="Times New Roman" w:cs="Times New Roman"/>
          <w:sz w:val="24"/>
          <w:szCs w:val="24"/>
        </w:rPr>
        <w:t>corporate, capable</w:t>
      </w:r>
      <w:r>
        <w:rPr>
          <w:rFonts w:ascii="Times New Roman" w:hAnsi="Times New Roman" w:cs="Times New Roman"/>
          <w:sz w:val="24"/>
          <w:szCs w:val="24"/>
        </w:rPr>
        <w:t xml:space="preserve"> of suing and being sued in </w:t>
      </w:r>
      <w:r w:rsidR="00867EE7">
        <w:rPr>
          <w:rFonts w:ascii="Times New Roman" w:hAnsi="Times New Roman" w:cs="Times New Roman"/>
          <w:sz w:val="24"/>
          <w:szCs w:val="24"/>
        </w:rPr>
        <w:t>India</w:t>
      </w:r>
      <w:r>
        <w:rPr>
          <w:rFonts w:ascii="Times New Roman" w:hAnsi="Times New Roman" w:cs="Times New Roman"/>
          <w:sz w:val="24"/>
          <w:szCs w:val="24"/>
        </w:rPr>
        <w:t xml:space="preserve"> and in England.</w:t>
      </w:r>
    </w:p>
    <w:p w:rsidR="00FC5FA9" w:rsidRDefault="00FC5FA9" w:rsidP="00FC5FA9">
      <w:pPr>
        <w:pStyle w:val="ListParagraph"/>
        <w:ind w:left="2160"/>
        <w:jc w:val="both"/>
        <w:rPr>
          <w:rFonts w:ascii="Times New Roman" w:hAnsi="Times New Roman" w:cs="Times New Roman"/>
          <w:sz w:val="24"/>
          <w:szCs w:val="24"/>
        </w:rPr>
      </w:pPr>
    </w:p>
    <w:p w:rsidR="00D90108" w:rsidRDefault="00FC5FA9" w:rsidP="007B026B">
      <w:pPr>
        <w:jc w:val="both"/>
        <w:rPr>
          <w:rFonts w:ascii="Times New Roman" w:hAnsi="Times New Roman" w:cs="Times New Roman"/>
          <w:sz w:val="24"/>
          <w:szCs w:val="24"/>
        </w:rPr>
      </w:pPr>
      <w:r w:rsidRPr="00867EE7">
        <w:rPr>
          <w:rFonts w:ascii="Times New Roman" w:hAnsi="Times New Roman" w:cs="Times New Roman"/>
          <w:sz w:val="24"/>
          <w:szCs w:val="24"/>
        </w:rPr>
        <w:t>‘</w:t>
      </w:r>
      <w:r w:rsidR="00867EE7" w:rsidRPr="00867EE7">
        <w:rPr>
          <w:rFonts w:ascii="Times New Roman" w:hAnsi="Times New Roman" w:cs="Times New Roman"/>
          <w:sz w:val="24"/>
          <w:szCs w:val="24"/>
        </w:rPr>
        <w:t>The</w:t>
      </w:r>
      <w:r w:rsidRPr="00867EE7">
        <w:rPr>
          <w:rFonts w:ascii="Times New Roman" w:hAnsi="Times New Roman" w:cs="Times New Roman"/>
          <w:sz w:val="24"/>
          <w:szCs w:val="24"/>
        </w:rPr>
        <w:t xml:space="preserve"> act of 1858 was, however, largely confined to the improvement of the administrative machinery by which the Indian government was to be supervised and controlled in England. It did not alter in any substantial way the system of government that prevailed in </w:t>
      </w:r>
      <w:r w:rsidR="00867EE7" w:rsidRPr="00867EE7">
        <w:rPr>
          <w:rFonts w:ascii="Times New Roman" w:hAnsi="Times New Roman" w:cs="Times New Roman"/>
          <w:sz w:val="24"/>
          <w:szCs w:val="24"/>
        </w:rPr>
        <w:t>India</w:t>
      </w:r>
      <w:r w:rsidRPr="00867EE7">
        <w:rPr>
          <w:rFonts w:ascii="Times New Roman" w:hAnsi="Times New Roman" w:cs="Times New Roman"/>
          <w:sz w:val="24"/>
          <w:szCs w:val="24"/>
        </w:rPr>
        <w:t>.</w:t>
      </w:r>
    </w:p>
    <w:p w:rsidR="009304B3" w:rsidRDefault="009304B3" w:rsidP="007B026B">
      <w:pPr>
        <w:jc w:val="both"/>
        <w:rPr>
          <w:rFonts w:ascii="Times New Roman" w:hAnsi="Times New Roman" w:cs="Times New Roman"/>
          <w:sz w:val="24"/>
          <w:szCs w:val="24"/>
        </w:rPr>
      </w:pPr>
    </w:p>
    <w:p w:rsidR="009304B3" w:rsidRPr="009D44C4" w:rsidRDefault="009D44C4" w:rsidP="007B026B">
      <w:pPr>
        <w:jc w:val="both"/>
        <w:rPr>
          <w:rFonts w:ascii="Times New Roman" w:hAnsi="Times New Roman" w:cs="Times New Roman"/>
          <w:b/>
          <w:sz w:val="24"/>
          <w:szCs w:val="24"/>
        </w:rPr>
      </w:pPr>
      <w:r w:rsidRPr="009D44C4">
        <w:rPr>
          <w:rFonts w:ascii="Times New Roman" w:hAnsi="Times New Roman" w:cs="Times New Roman"/>
          <w:b/>
          <w:sz w:val="24"/>
          <w:szCs w:val="24"/>
        </w:rPr>
        <w:t>Indian Councils Act of 1861, 1892 1nd 1909</w:t>
      </w:r>
    </w:p>
    <w:p w:rsidR="001C58CA" w:rsidRDefault="001C58CA" w:rsidP="007B026B">
      <w:pPr>
        <w:jc w:val="both"/>
        <w:rPr>
          <w:rFonts w:ascii="Times New Roman" w:hAnsi="Times New Roman" w:cs="Times New Roman"/>
          <w:sz w:val="24"/>
          <w:szCs w:val="24"/>
        </w:rPr>
      </w:pPr>
      <w:r>
        <w:rPr>
          <w:rFonts w:ascii="Times New Roman" w:hAnsi="Times New Roman" w:cs="Times New Roman"/>
          <w:sz w:val="24"/>
          <w:szCs w:val="24"/>
        </w:rPr>
        <w:t>After the great revolt of 1857</w:t>
      </w:r>
      <w:r w:rsidR="008C4346">
        <w:rPr>
          <w:rFonts w:ascii="Times New Roman" w:hAnsi="Times New Roman" w:cs="Times New Roman"/>
          <w:sz w:val="24"/>
          <w:szCs w:val="24"/>
        </w:rPr>
        <w:t>, the</w:t>
      </w:r>
      <w:r>
        <w:rPr>
          <w:rFonts w:ascii="Times New Roman" w:hAnsi="Times New Roman" w:cs="Times New Roman"/>
          <w:sz w:val="24"/>
          <w:szCs w:val="24"/>
        </w:rPr>
        <w:t xml:space="preserve"> </w:t>
      </w:r>
      <w:r w:rsidR="008C4346">
        <w:rPr>
          <w:rFonts w:ascii="Times New Roman" w:hAnsi="Times New Roman" w:cs="Times New Roman"/>
          <w:sz w:val="24"/>
          <w:szCs w:val="24"/>
        </w:rPr>
        <w:t>British</w:t>
      </w:r>
      <w:r>
        <w:rPr>
          <w:rFonts w:ascii="Times New Roman" w:hAnsi="Times New Roman" w:cs="Times New Roman"/>
          <w:sz w:val="24"/>
          <w:szCs w:val="24"/>
        </w:rPr>
        <w:t xml:space="preserve"> government felt the necessity of seeking the cooperation of the Indian in the administration of their country. In pursuance of this policy of </w:t>
      </w:r>
      <w:r w:rsidR="008C4346">
        <w:rPr>
          <w:rFonts w:ascii="Times New Roman" w:hAnsi="Times New Roman" w:cs="Times New Roman"/>
          <w:sz w:val="24"/>
          <w:szCs w:val="24"/>
        </w:rPr>
        <w:t>association, three</w:t>
      </w:r>
      <w:r>
        <w:rPr>
          <w:rFonts w:ascii="Times New Roman" w:hAnsi="Times New Roman" w:cs="Times New Roman"/>
          <w:sz w:val="24"/>
          <w:szCs w:val="24"/>
        </w:rPr>
        <w:t xml:space="preserve"> acts were enacted by the </w:t>
      </w:r>
      <w:r w:rsidR="008C4346">
        <w:rPr>
          <w:rFonts w:ascii="Times New Roman" w:hAnsi="Times New Roman" w:cs="Times New Roman"/>
          <w:sz w:val="24"/>
          <w:szCs w:val="24"/>
        </w:rPr>
        <w:t>British</w:t>
      </w:r>
      <w:r>
        <w:rPr>
          <w:rFonts w:ascii="Times New Roman" w:hAnsi="Times New Roman" w:cs="Times New Roman"/>
          <w:sz w:val="24"/>
          <w:szCs w:val="24"/>
        </w:rPr>
        <w:t xml:space="preserve"> parliament in 1861</w:t>
      </w:r>
      <w:r w:rsidR="008C4346">
        <w:rPr>
          <w:rFonts w:ascii="Times New Roman" w:hAnsi="Times New Roman" w:cs="Times New Roman"/>
          <w:sz w:val="24"/>
          <w:szCs w:val="24"/>
        </w:rPr>
        <w:t>, 1892</w:t>
      </w:r>
      <w:r>
        <w:rPr>
          <w:rFonts w:ascii="Times New Roman" w:hAnsi="Times New Roman" w:cs="Times New Roman"/>
          <w:sz w:val="24"/>
          <w:szCs w:val="24"/>
        </w:rPr>
        <w:t xml:space="preserve"> and 1909.the Indian </w:t>
      </w:r>
      <w:r w:rsidR="008C4346">
        <w:rPr>
          <w:rFonts w:ascii="Times New Roman" w:hAnsi="Times New Roman" w:cs="Times New Roman"/>
          <w:sz w:val="24"/>
          <w:szCs w:val="24"/>
        </w:rPr>
        <w:t>council’s</w:t>
      </w:r>
      <w:r>
        <w:rPr>
          <w:rFonts w:ascii="Times New Roman" w:hAnsi="Times New Roman" w:cs="Times New Roman"/>
          <w:sz w:val="24"/>
          <w:szCs w:val="24"/>
        </w:rPr>
        <w:t xml:space="preserve"> act of 1861 is an important </w:t>
      </w:r>
      <w:r w:rsidR="008C4346">
        <w:rPr>
          <w:rFonts w:ascii="Times New Roman" w:hAnsi="Times New Roman" w:cs="Times New Roman"/>
          <w:sz w:val="24"/>
          <w:szCs w:val="24"/>
        </w:rPr>
        <w:t>landmark</w:t>
      </w:r>
      <w:r>
        <w:rPr>
          <w:rFonts w:ascii="Times New Roman" w:hAnsi="Times New Roman" w:cs="Times New Roman"/>
          <w:sz w:val="24"/>
          <w:szCs w:val="24"/>
        </w:rPr>
        <w:t xml:space="preserve"> in the constitutional and political history of India.</w:t>
      </w:r>
    </w:p>
    <w:p w:rsidR="000A7D98" w:rsidRPr="00057023" w:rsidRDefault="000A7D98" w:rsidP="007B026B">
      <w:pPr>
        <w:jc w:val="both"/>
        <w:rPr>
          <w:rFonts w:ascii="Times New Roman" w:hAnsi="Times New Roman" w:cs="Times New Roman"/>
          <w:b/>
          <w:sz w:val="24"/>
          <w:szCs w:val="24"/>
        </w:rPr>
      </w:pPr>
      <w:r w:rsidRPr="00057023">
        <w:rPr>
          <w:rFonts w:ascii="Times New Roman" w:hAnsi="Times New Roman" w:cs="Times New Roman"/>
          <w:b/>
          <w:sz w:val="24"/>
          <w:szCs w:val="24"/>
        </w:rPr>
        <w:t>Features of the act of 1861</w:t>
      </w:r>
    </w:p>
    <w:p w:rsidR="00325AFA" w:rsidRDefault="00325AFA" w:rsidP="00325AFA">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It made a beginning of representative institutions by </w:t>
      </w:r>
      <w:r w:rsidR="00B065F3">
        <w:rPr>
          <w:rFonts w:ascii="Times New Roman" w:hAnsi="Times New Roman" w:cs="Times New Roman"/>
          <w:sz w:val="24"/>
          <w:szCs w:val="24"/>
        </w:rPr>
        <w:t>associating</w:t>
      </w:r>
      <w:r>
        <w:rPr>
          <w:rFonts w:ascii="Times New Roman" w:hAnsi="Times New Roman" w:cs="Times New Roman"/>
          <w:sz w:val="24"/>
          <w:szCs w:val="24"/>
        </w:rPr>
        <w:t xml:space="preserve"> Indians with the law-making </w:t>
      </w:r>
      <w:r w:rsidR="00B065F3">
        <w:rPr>
          <w:rFonts w:ascii="Times New Roman" w:hAnsi="Times New Roman" w:cs="Times New Roman"/>
          <w:sz w:val="24"/>
          <w:szCs w:val="24"/>
        </w:rPr>
        <w:t>process. It</w:t>
      </w:r>
      <w:r w:rsidR="00F03951">
        <w:rPr>
          <w:rFonts w:ascii="Times New Roman" w:hAnsi="Times New Roman" w:cs="Times New Roman"/>
          <w:sz w:val="24"/>
          <w:szCs w:val="24"/>
        </w:rPr>
        <w:t xml:space="preserve"> thus provided that the viceroy should nominate some Indians as non-official members of his expanded </w:t>
      </w:r>
      <w:r w:rsidR="00B065F3">
        <w:rPr>
          <w:rFonts w:ascii="Times New Roman" w:hAnsi="Times New Roman" w:cs="Times New Roman"/>
          <w:sz w:val="24"/>
          <w:szCs w:val="24"/>
        </w:rPr>
        <w:t>council. In</w:t>
      </w:r>
      <w:r w:rsidR="00F03951">
        <w:rPr>
          <w:rFonts w:ascii="Times New Roman" w:hAnsi="Times New Roman" w:cs="Times New Roman"/>
          <w:sz w:val="24"/>
          <w:szCs w:val="24"/>
        </w:rPr>
        <w:t xml:space="preserve"> 1862</w:t>
      </w:r>
      <w:r w:rsidR="00B065F3">
        <w:rPr>
          <w:rFonts w:ascii="Times New Roman" w:hAnsi="Times New Roman" w:cs="Times New Roman"/>
          <w:sz w:val="24"/>
          <w:szCs w:val="24"/>
        </w:rPr>
        <w:t>, Lord</w:t>
      </w:r>
      <w:r w:rsidR="00F03951">
        <w:rPr>
          <w:rFonts w:ascii="Times New Roman" w:hAnsi="Times New Roman" w:cs="Times New Roman"/>
          <w:sz w:val="24"/>
          <w:szCs w:val="24"/>
        </w:rPr>
        <w:t xml:space="preserve"> Canning, the then </w:t>
      </w:r>
      <w:r w:rsidR="005F265F">
        <w:rPr>
          <w:rFonts w:ascii="Times New Roman" w:hAnsi="Times New Roman" w:cs="Times New Roman"/>
          <w:sz w:val="24"/>
          <w:szCs w:val="24"/>
        </w:rPr>
        <w:t>viceroy,</w:t>
      </w:r>
      <w:r w:rsidR="00F03951">
        <w:rPr>
          <w:rFonts w:ascii="Times New Roman" w:hAnsi="Times New Roman" w:cs="Times New Roman"/>
          <w:sz w:val="24"/>
          <w:szCs w:val="24"/>
        </w:rPr>
        <w:t xml:space="preserve"> nominated three Indians to his legislative council the Raja of </w:t>
      </w:r>
      <w:r w:rsidR="005F265F">
        <w:rPr>
          <w:rFonts w:ascii="Times New Roman" w:hAnsi="Times New Roman" w:cs="Times New Roman"/>
          <w:sz w:val="24"/>
          <w:szCs w:val="24"/>
        </w:rPr>
        <w:t>Banaras,</w:t>
      </w:r>
      <w:r w:rsidR="00F03951">
        <w:rPr>
          <w:rFonts w:ascii="Times New Roman" w:hAnsi="Times New Roman" w:cs="Times New Roman"/>
          <w:sz w:val="24"/>
          <w:szCs w:val="24"/>
        </w:rPr>
        <w:t xml:space="preserve"> the Maharaja of Patiala and </w:t>
      </w:r>
      <w:r w:rsidR="00B065F3">
        <w:rPr>
          <w:rFonts w:ascii="Times New Roman" w:hAnsi="Times New Roman" w:cs="Times New Roman"/>
          <w:sz w:val="24"/>
          <w:szCs w:val="24"/>
        </w:rPr>
        <w:t>Sir Dinkar Rao.</w:t>
      </w:r>
    </w:p>
    <w:p w:rsidR="00F03951" w:rsidRDefault="00465C9D" w:rsidP="00325AFA">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It initiated the process of decentralization by restoring</w:t>
      </w:r>
      <w:r w:rsidR="000645BE">
        <w:rPr>
          <w:rFonts w:ascii="Times New Roman" w:hAnsi="Times New Roman" w:cs="Times New Roman"/>
          <w:sz w:val="24"/>
          <w:szCs w:val="24"/>
        </w:rPr>
        <w:t xml:space="preserve"> the legislative powers to the Bombay and Madras </w:t>
      </w:r>
      <w:r w:rsidR="00DE2019">
        <w:rPr>
          <w:rFonts w:ascii="Times New Roman" w:hAnsi="Times New Roman" w:cs="Times New Roman"/>
          <w:sz w:val="24"/>
          <w:szCs w:val="24"/>
        </w:rPr>
        <w:t>presidencies. It</w:t>
      </w:r>
      <w:r w:rsidR="000645BE">
        <w:rPr>
          <w:rFonts w:ascii="Times New Roman" w:hAnsi="Times New Roman" w:cs="Times New Roman"/>
          <w:sz w:val="24"/>
          <w:szCs w:val="24"/>
        </w:rPr>
        <w:t xml:space="preserve"> thus reversed the centralizing tendency that started from the Regulating Act of 1773 and reached its climax under the Charter Act of 1883.This policy of legislative devolution resulted in the grant of almost complete autonomy to the provinces in 1937.</w:t>
      </w:r>
    </w:p>
    <w:p w:rsidR="000645BE" w:rsidRDefault="00646A5D" w:rsidP="00325AFA">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It also provided for the establishment of new legislative councils for Bengal, north-western provinces and </w:t>
      </w:r>
      <w:r w:rsidR="0006594B">
        <w:rPr>
          <w:rFonts w:ascii="Times New Roman" w:hAnsi="Times New Roman" w:cs="Times New Roman"/>
          <w:sz w:val="24"/>
          <w:szCs w:val="24"/>
        </w:rPr>
        <w:t>Punjab, which</w:t>
      </w:r>
      <w:r>
        <w:rPr>
          <w:rFonts w:ascii="Times New Roman" w:hAnsi="Times New Roman" w:cs="Times New Roman"/>
          <w:sz w:val="24"/>
          <w:szCs w:val="24"/>
        </w:rPr>
        <w:t xml:space="preserve"> were established in 1862, 1886 and 1897 respectively.</w:t>
      </w:r>
    </w:p>
    <w:p w:rsidR="00981988" w:rsidRDefault="00981988" w:rsidP="00325AFA">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It empowered the Viceroy to make rules and orders for the more convenient transaction of business in the council. It also gave recognition to the council. It also gave recognition to the system ‘</w:t>
      </w:r>
      <w:r w:rsidR="00506867">
        <w:rPr>
          <w:rFonts w:ascii="Times New Roman" w:hAnsi="Times New Roman" w:cs="Times New Roman"/>
          <w:sz w:val="24"/>
          <w:szCs w:val="24"/>
        </w:rPr>
        <w:t>portfolio’ system</w:t>
      </w:r>
      <w:r>
        <w:rPr>
          <w:rFonts w:ascii="Times New Roman" w:hAnsi="Times New Roman" w:cs="Times New Roman"/>
          <w:sz w:val="24"/>
          <w:szCs w:val="24"/>
        </w:rPr>
        <w:t xml:space="preserve">, introduced by lord canning in 1859. Under this, a member of the viceroy’s council was made in-charge of </w:t>
      </w:r>
      <w:r w:rsidR="00653751">
        <w:rPr>
          <w:rFonts w:ascii="Times New Roman" w:hAnsi="Times New Roman" w:cs="Times New Roman"/>
          <w:sz w:val="24"/>
          <w:szCs w:val="24"/>
        </w:rPr>
        <w:t>more departments</w:t>
      </w:r>
      <w:r>
        <w:rPr>
          <w:rFonts w:ascii="Times New Roman" w:hAnsi="Times New Roman" w:cs="Times New Roman"/>
          <w:sz w:val="24"/>
          <w:szCs w:val="24"/>
        </w:rPr>
        <w:t xml:space="preserve"> of the </w:t>
      </w:r>
      <w:r>
        <w:rPr>
          <w:rFonts w:ascii="Times New Roman" w:hAnsi="Times New Roman" w:cs="Times New Roman"/>
          <w:sz w:val="24"/>
          <w:szCs w:val="24"/>
        </w:rPr>
        <w:lastRenderedPageBreak/>
        <w:t xml:space="preserve">government and was authorized to issue final orders on behalf of the </w:t>
      </w:r>
      <w:r w:rsidR="0078209C">
        <w:rPr>
          <w:rFonts w:ascii="Times New Roman" w:hAnsi="Times New Roman" w:cs="Times New Roman"/>
          <w:sz w:val="24"/>
          <w:szCs w:val="24"/>
        </w:rPr>
        <w:t>council on matters of his departments.</w:t>
      </w:r>
    </w:p>
    <w:p w:rsidR="00261C1F" w:rsidRDefault="00261C1F" w:rsidP="00325AFA">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It empowered the viceroy to issue ordinances, without the concurrence of the legislative </w:t>
      </w:r>
      <w:r w:rsidR="00FC18A8">
        <w:rPr>
          <w:rFonts w:ascii="Times New Roman" w:hAnsi="Times New Roman" w:cs="Times New Roman"/>
          <w:sz w:val="24"/>
          <w:szCs w:val="24"/>
        </w:rPr>
        <w:t>council, during</w:t>
      </w:r>
      <w:r>
        <w:rPr>
          <w:rFonts w:ascii="Times New Roman" w:hAnsi="Times New Roman" w:cs="Times New Roman"/>
          <w:sz w:val="24"/>
          <w:szCs w:val="24"/>
        </w:rPr>
        <w:t xml:space="preserve"> an emergency. The life of such an ordence was six months.</w:t>
      </w:r>
    </w:p>
    <w:p w:rsidR="00515A00" w:rsidRDefault="00515A00" w:rsidP="00C35FFC">
      <w:pPr>
        <w:ind w:left="360"/>
        <w:jc w:val="both"/>
        <w:rPr>
          <w:rFonts w:ascii="Times New Roman" w:hAnsi="Times New Roman" w:cs="Times New Roman"/>
          <w:b/>
          <w:sz w:val="24"/>
          <w:szCs w:val="24"/>
        </w:rPr>
      </w:pPr>
      <w:r w:rsidRPr="00C35FFC">
        <w:rPr>
          <w:rFonts w:ascii="Times New Roman" w:hAnsi="Times New Roman" w:cs="Times New Roman"/>
          <w:b/>
          <w:sz w:val="24"/>
          <w:szCs w:val="24"/>
        </w:rPr>
        <w:t>Features of the act of 1892</w:t>
      </w:r>
    </w:p>
    <w:p w:rsidR="002B078A" w:rsidRDefault="002B078A" w:rsidP="00C35FFC">
      <w:pPr>
        <w:ind w:left="360"/>
        <w:jc w:val="both"/>
        <w:rPr>
          <w:rFonts w:ascii="Times New Roman" w:hAnsi="Times New Roman" w:cs="Times New Roman"/>
          <w:sz w:val="24"/>
          <w:szCs w:val="24"/>
        </w:rPr>
      </w:pPr>
      <w:r>
        <w:rPr>
          <w:rFonts w:ascii="Times New Roman" w:hAnsi="Times New Roman" w:cs="Times New Roman"/>
          <w:b/>
          <w:sz w:val="24"/>
          <w:szCs w:val="24"/>
        </w:rPr>
        <w:t xml:space="preserve">The </w:t>
      </w:r>
      <w:r>
        <w:rPr>
          <w:rFonts w:ascii="Times New Roman" w:hAnsi="Times New Roman" w:cs="Times New Roman"/>
          <w:sz w:val="24"/>
          <w:szCs w:val="24"/>
        </w:rPr>
        <w:t xml:space="preserve">Indian council act of 1892 </w:t>
      </w:r>
      <w:r w:rsidR="0005246F">
        <w:rPr>
          <w:rFonts w:ascii="Times New Roman" w:hAnsi="Times New Roman" w:cs="Times New Roman"/>
          <w:sz w:val="24"/>
          <w:szCs w:val="24"/>
        </w:rPr>
        <w:t>empowered</w:t>
      </w:r>
      <w:r>
        <w:rPr>
          <w:rFonts w:ascii="Times New Roman" w:hAnsi="Times New Roman" w:cs="Times New Roman"/>
          <w:sz w:val="24"/>
          <w:szCs w:val="24"/>
        </w:rPr>
        <w:t xml:space="preserve"> legislative council in British </w:t>
      </w:r>
      <w:r w:rsidR="0005246F">
        <w:rPr>
          <w:rFonts w:ascii="Times New Roman" w:hAnsi="Times New Roman" w:cs="Times New Roman"/>
          <w:sz w:val="24"/>
          <w:szCs w:val="24"/>
        </w:rPr>
        <w:t>India</w:t>
      </w:r>
      <w:r>
        <w:rPr>
          <w:rFonts w:ascii="Times New Roman" w:hAnsi="Times New Roman" w:cs="Times New Roman"/>
          <w:sz w:val="24"/>
          <w:szCs w:val="24"/>
        </w:rPr>
        <w:t xml:space="preserve"> by means of increasing their size. It is said that increase in size of legislative councils further laid the foundation of parliamentary system in </w:t>
      </w:r>
      <w:r w:rsidR="0005246F">
        <w:rPr>
          <w:rFonts w:ascii="Times New Roman" w:hAnsi="Times New Roman" w:cs="Times New Roman"/>
          <w:sz w:val="24"/>
          <w:szCs w:val="24"/>
        </w:rPr>
        <w:t>India</w:t>
      </w:r>
      <w:r>
        <w:rPr>
          <w:rFonts w:ascii="Times New Roman" w:hAnsi="Times New Roman" w:cs="Times New Roman"/>
          <w:sz w:val="24"/>
          <w:szCs w:val="24"/>
        </w:rPr>
        <w:t xml:space="preserve"> and it is also seen as the landmark in the constitutional development of </w:t>
      </w:r>
      <w:r w:rsidR="0005246F">
        <w:rPr>
          <w:rFonts w:ascii="Times New Roman" w:hAnsi="Times New Roman" w:cs="Times New Roman"/>
          <w:sz w:val="24"/>
          <w:szCs w:val="24"/>
        </w:rPr>
        <w:t>India</w:t>
      </w:r>
      <w:r>
        <w:rPr>
          <w:rFonts w:ascii="Times New Roman" w:hAnsi="Times New Roman" w:cs="Times New Roman"/>
          <w:sz w:val="24"/>
          <w:szCs w:val="24"/>
        </w:rPr>
        <w:t>.</w:t>
      </w:r>
    </w:p>
    <w:p w:rsidR="002B078A" w:rsidRDefault="00C216CA" w:rsidP="00B438E6">
      <w:pPr>
        <w:jc w:val="both"/>
        <w:rPr>
          <w:rFonts w:ascii="Times New Roman" w:hAnsi="Times New Roman" w:cs="Times New Roman"/>
          <w:sz w:val="24"/>
          <w:szCs w:val="24"/>
        </w:rPr>
      </w:pPr>
      <w:r w:rsidRPr="00B438E6">
        <w:rPr>
          <w:rFonts w:ascii="Times New Roman" w:hAnsi="Times New Roman" w:cs="Times New Roman"/>
          <w:sz w:val="24"/>
          <w:szCs w:val="24"/>
        </w:rPr>
        <w:t>The</w:t>
      </w:r>
      <w:r>
        <w:rPr>
          <w:rFonts w:ascii="Times New Roman" w:hAnsi="Times New Roman" w:cs="Times New Roman"/>
          <w:b/>
          <w:sz w:val="24"/>
          <w:szCs w:val="24"/>
        </w:rPr>
        <w:t xml:space="preserve"> </w:t>
      </w:r>
      <w:r>
        <w:rPr>
          <w:rFonts w:ascii="Times New Roman" w:hAnsi="Times New Roman" w:cs="Times New Roman"/>
          <w:sz w:val="24"/>
          <w:szCs w:val="24"/>
        </w:rPr>
        <w:t xml:space="preserve">Indian </w:t>
      </w:r>
      <w:r w:rsidR="0005246F">
        <w:rPr>
          <w:rFonts w:ascii="Times New Roman" w:hAnsi="Times New Roman" w:cs="Times New Roman"/>
          <w:sz w:val="24"/>
          <w:szCs w:val="24"/>
        </w:rPr>
        <w:t>council’s</w:t>
      </w:r>
      <w:r>
        <w:rPr>
          <w:rFonts w:ascii="Times New Roman" w:hAnsi="Times New Roman" w:cs="Times New Roman"/>
          <w:sz w:val="24"/>
          <w:szCs w:val="24"/>
        </w:rPr>
        <w:t xml:space="preserve"> act of 1892 achieved three things:</w:t>
      </w:r>
    </w:p>
    <w:p w:rsidR="00C216CA" w:rsidRDefault="00C216CA" w:rsidP="00C216CA">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It increased the number of members in the central and provincial council.</w:t>
      </w:r>
    </w:p>
    <w:p w:rsidR="00C216CA" w:rsidRDefault="00C216CA" w:rsidP="00C216CA">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Introduced the election systems partially and</w:t>
      </w:r>
    </w:p>
    <w:p w:rsidR="00C216CA" w:rsidRDefault="00C216CA" w:rsidP="00C216CA">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 xml:space="preserve">Enlarged the functions </w:t>
      </w:r>
      <w:r w:rsidR="0005246F">
        <w:rPr>
          <w:rFonts w:ascii="Times New Roman" w:hAnsi="Times New Roman" w:cs="Times New Roman"/>
          <w:sz w:val="24"/>
          <w:szCs w:val="24"/>
        </w:rPr>
        <w:t>of the</w:t>
      </w:r>
      <w:r>
        <w:rPr>
          <w:rFonts w:ascii="Times New Roman" w:hAnsi="Times New Roman" w:cs="Times New Roman"/>
          <w:sz w:val="24"/>
          <w:szCs w:val="24"/>
        </w:rPr>
        <w:t xml:space="preserve"> councils.</w:t>
      </w:r>
    </w:p>
    <w:p w:rsidR="0005246F" w:rsidRPr="0005246F" w:rsidRDefault="0005246F" w:rsidP="0005246F">
      <w:pPr>
        <w:jc w:val="both"/>
        <w:rPr>
          <w:rFonts w:ascii="Times New Roman" w:hAnsi="Times New Roman" w:cs="Times New Roman"/>
          <w:b/>
          <w:sz w:val="24"/>
          <w:szCs w:val="24"/>
        </w:rPr>
      </w:pPr>
      <w:r w:rsidRPr="0005246F">
        <w:rPr>
          <w:rFonts w:ascii="Times New Roman" w:hAnsi="Times New Roman" w:cs="Times New Roman"/>
          <w:b/>
          <w:sz w:val="24"/>
          <w:szCs w:val="24"/>
        </w:rPr>
        <w:t>Main features of Indian councils act, 1892:</w:t>
      </w:r>
    </w:p>
    <w:p w:rsidR="00DF1A1C" w:rsidRDefault="00DF1A1C" w:rsidP="00DF1A1C">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It increased the number of additional (non-official) members in the central and provincial legislative councils, but maintained the official majority in them.</w:t>
      </w:r>
    </w:p>
    <w:p w:rsidR="004D011A" w:rsidRDefault="003621F8" w:rsidP="00DF1A1C">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It increased the fu</w:t>
      </w:r>
      <w:r w:rsidR="004D011A">
        <w:rPr>
          <w:rFonts w:ascii="Times New Roman" w:hAnsi="Times New Roman" w:cs="Times New Roman"/>
          <w:sz w:val="24"/>
          <w:szCs w:val="24"/>
        </w:rPr>
        <w:t>nctions of legislative councils and gave them the power of discussing the budget and addressing questions to the executive.</w:t>
      </w:r>
    </w:p>
    <w:p w:rsidR="00FF5C5C" w:rsidRDefault="00FF5C5C" w:rsidP="00DF1A1C">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It provided for the nomination of some non-official members of the (a) central legislative council by the viceroy on the recommendation of the provincial legislative councils and the Bengal chamber of </w:t>
      </w:r>
      <w:r w:rsidR="006A17DE">
        <w:rPr>
          <w:rFonts w:ascii="Times New Roman" w:hAnsi="Times New Roman" w:cs="Times New Roman"/>
          <w:sz w:val="24"/>
          <w:szCs w:val="24"/>
        </w:rPr>
        <w:t>commerce, and</w:t>
      </w:r>
      <w:r>
        <w:rPr>
          <w:rFonts w:ascii="Times New Roman" w:hAnsi="Times New Roman" w:cs="Times New Roman"/>
          <w:sz w:val="24"/>
          <w:szCs w:val="24"/>
        </w:rPr>
        <w:t xml:space="preserve"> (b) that of the provincial legislative councils by the governors on the recommendation of the district </w:t>
      </w:r>
      <w:r w:rsidR="006A17DE">
        <w:rPr>
          <w:rFonts w:ascii="Times New Roman" w:hAnsi="Times New Roman" w:cs="Times New Roman"/>
          <w:sz w:val="24"/>
          <w:szCs w:val="24"/>
        </w:rPr>
        <w:t>boards, municipalities</w:t>
      </w:r>
      <w:r>
        <w:rPr>
          <w:rFonts w:ascii="Times New Roman" w:hAnsi="Times New Roman" w:cs="Times New Roman"/>
          <w:sz w:val="24"/>
          <w:szCs w:val="24"/>
        </w:rPr>
        <w:t>, universities, trade associations, zamindars and chambers.</w:t>
      </w:r>
    </w:p>
    <w:p w:rsidR="007B3F02" w:rsidRDefault="007B3F02" w:rsidP="003621F8">
      <w:pPr>
        <w:jc w:val="both"/>
        <w:rPr>
          <w:rFonts w:ascii="Times New Roman" w:hAnsi="Times New Roman" w:cs="Times New Roman"/>
          <w:sz w:val="24"/>
          <w:szCs w:val="24"/>
        </w:rPr>
      </w:pPr>
      <w:r w:rsidRPr="003621F8">
        <w:rPr>
          <w:rFonts w:ascii="Times New Roman" w:hAnsi="Times New Roman" w:cs="Times New Roman"/>
          <w:sz w:val="24"/>
          <w:szCs w:val="24"/>
        </w:rPr>
        <w:t>The act made a limited and indirect provision for the use of election in filling up some of the non-official seats both in the central and provincial legislative councils. The word “</w:t>
      </w:r>
      <w:r w:rsidR="006A17DE" w:rsidRPr="003621F8">
        <w:rPr>
          <w:rFonts w:ascii="Times New Roman" w:hAnsi="Times New Roman" w:cs="Times New Roman"/>
          <w:sz w:val="24"/>
          <w:szCs w:val="24"/>
        </w:rPr>
        <w:t>election “was,</w:t>
      </w:r>
      <w:r w:rsidRPr="003621F8">
        <w:rPr>
          <w:rFonts w:ascii="Times New Roman" w:hAnsi="Times New Roman" w:cs="Times New Roman"/>
          <w:sz w:val="24"/>
          <w:szCs w:val="24"/>
        </w:rPr>
        <w:t xml:space="preserve"> however, not used in the </w:t>
      </w:r>
      <w:r w:rsidR="006A17DE" w:rsidRPr="003621F8">
        <w:rPr>
          <w:rFonts w:ascii="Times New Roman" w:hAnsi="Times New Roman" w:cs="Times New Roman"/>
          <w:sz w:val="24"/>
          <w:szCs w:val="24"/>
        </w:rPr>
        <w:t>act. The</w:t>
      </w:r>
      <w:r w:rsidR="009E71CB" w:rsidRPr="003621F8">
        <w:rPr>
          <w:rFonts w:ascii="Times New Roman" w:hAnsi="Times New Roman" w:cs="Times New Roman"/>
          <w:sz w:val="24"/>
          <w:szCs w:val="24"/>
        </w:rPr>
        <w:t xml:space="preserve"> process was described as nomination made</w:t>
      </w:r>
      <w:r w:rsidR="00563507">
        <w:rPr>
          <w:rFonts w:ascii="Times New Roman" w:hAnsi="Times New Roman" w:cs="Times New Roman"/>
          <w:sz w:val="24"/>
          <w:szCs w:val="24"/>
        </w:rPr>
        <w:t xml:space="preserve"> on the re</w:t>
      </w:r>
      <w:r w:rsidR="009E71CB" w:rsidRPr="003621F8">
        <w:rPr>
          <w:rFonts w:ascii="Times New Roman" w:hAnsi="Times New Roman" w:cs="Times New Roman"/>
          <w:sz w:val="24"/>
          <w:szCs w:val="24"/>
        </w:rPr>
        <w:t>commendation of certain bodies.</w:t>
      </w:r>
    </w:p>
    <w:p w:rsidR="00E03E3A" w:rsidRPr="00A17450" w:rsidRDefault="003B2392">
      <w:pPr>
        <w:rPr>
          <w:rFonts w:ascii="Times New Roman" w:hAnsi="Times New Roman" w:cs="Times New Roman"/>
          <w:b/>
          <w:sz w:val="24"/>
          <w:szCs w:val="24"/>
        </w:rPr>
      </w:pPr>
      <w:r w:rsidRPr="00A17450">
        <w:rPr>
          <w:rFonts w:ascii="Times New Roman" w:hAnsi="Times New Roman" w:cs="Times New Roman"/>
          <w:b/>
          <w:sz w:val="24"/>
          <w:szCs w:val="24"/>
        </w:rPr>
        <w:t>Morley-</w:t>
      </w:r>
      <w:r w:rsidR="00A17450">
        <w:rPr>
          <w:rFonts w:ascii="Times New Roman" w:hAnsi="Times New Roman" w:cs="Times New Roman"/>
          <w:b/>
          <w:sz w:val="24"/>
          <w:szCs w:val="24"/>
        </w:rPr>
        <w:t>M</w:t>
      </w:r>
      <w:r w:rsidRPr="00A17450">
        <w:rPr>
          <w:rFonts w:ascii="Times New Roman" w:hAnsi="Times New Roman" w:cs="Times New Roman"/>
          <w:b/>
          <w:sz w:val="24"/>
          <w:szCs w:val="24"/>
        </w:rPr>
        <w:t xml:space="preserve">into reforms-the Indian </w:t>
      </w:r>
      <w:r w:rsidR="00110EA0">
        <w:rPr>
          <w:rFonts w:ascii="Times New Roman" w:hAnsi="Times New Roman" w:cs="Times New Roman"/>
          <w:b/>
          <w:sz w:val="24"/>
          <w:szCs w:val="24"/>
        </w:rPr>
        <w:t>Councils Act o</w:t>
      </w:r>
      <w:r w:rsidR="00110EA0" w:rsidRPr="00A17450">
        <w:rPr>
          <w:rFonts w:ascii="Times New Roman" w:hAnsi="Times New Roman" w:cs="Times New Roman"/>
          <w:b/>
          <w:sz w:val="24"/>
          <w:szCs w:val="24"/>
        </w:rPr>
        <w:t>f 1909</w:t>
      </w:r>
    </w:p>
    <w:p w:rsidR="008306ED" w:rsidRDefault="00D52071" w:rsidP="006C0F79">
      <w:pPr>
        <w:jc w:val="both"/>
        <w:rPr>
          <w:rFonts w:ascii="Times New Roman" w:hAnsi="Times New Roman" w:cs="Times New Roman"/>
          <w:sz w:val="24"/>
          <w:szCs w:val="24"/>
        </w:rPr>
      </w:pPr>
      <w:r>
        <w:rPr>
          <w:rFonts w:ascii="Times New Roman" w:hAnsi="Times New Roman" w:cs="Times New Roman"/>
          <w:sz w:val="24"/>
          <w:szCs w:val="24"/>
        </w:rPr>
        <w:t>This Act is also known as Morley-Minto Reforms (Lord Morley was the then secretary of state for India and Lord Minto</w:t>
      </w:r>
      <w:r w:rsidR="00C0229A">
        <w:rPr>
          <w:rFonts w:ascii="Times New Roman" w:hAnsi="Times New Roman" w:cs="Times New Roman"/>
          <w:sz w:val="24"/>
          <w:szCs w:val="24"/>
        </w:rPr>
        <w:t xml:space="preserve"> was the then </w:t>
      </w:r>
      <w:r w:rsidR="00EF38ED">
        <w:rPr>
          <w:rFonts w:ascii="Times New Roman" w:hAnsi="Times New Roman" w:cs="Times New Roman"/>
          <w:sz w:val="24"/>
          <w:szCs w:val="24"/>
        </w:rPr>
        <w:t>Viceroy</w:t>
      </w:r>
      <w:r w:rsidR="00C0229A">
        <w:rPr>
          <w:rFonts w:ascii="Times New Roman" w:hAnsi="Times New Roman" w:cs="Times New Roman"/>
          <w:sz w:val="24"/>
          <w:szCs w:val="24"/>
        </w:rPr>
        <w:t xml:space="preserve"> of India).</w:t>
      </w:r>
      <w:r w:rsidR="006D40EE">
        <w:rPr>
          <w:rFonts w:ascii="Times New Roman" w:hAnsi="Times New Roman" w:cs="Times New Roman"/>
          <w:sz w:val="24"/>
          <w:szCs w:val="24"/>
        </w:rPr>
        <w:t xml:space="preserve">By this act the size and power of legislative </w:t>
      </w:r>
      <w:r w:rsidR="006C0F79">
        <w:rPr>
          <w:rFonts w:ascii="Times New Roman" w:hAnsi="Times New Roman" w:cs="Times New Roman"/>
          <w:sz w:val="24"/>
          <w:szCs w:val="24"/>
        </w:rPr>
        <w:t>councils,</w:t>
      </w:r>
      <w:r w:rsidR="006D40EE">
        <w:rPr>
          <w:rFonts w:ascii="Times New Roman" w:hAnsi="Times New Roman" w:cs="Times New Roman"/>
          <w:sz w:val="24"/>
          <w:szCs w:val="24"/>
        </w:rPr>
        <w:t xml:space="preserve"> central as well as provincial, was </w:t>
      </w:r>
      <w:r w:rsidR="006C0F79">
        <w:rPr>
          <w:rFonts w:ascii="Times New Roman" w:hAnsi="Times New Roman" w:cs="Times New Roman"/>
          <w:sz w:val="24"/>
          <w:szCs w:val="24"/>
        </w:rPr>
        <w:t>considerable</w:t>
      </w:r>
      <w:r w:rsidR="006D40EE">
        <w:rPr>
          <w:rFonts w:ascii="Times New Roman" w:hAnsi="Times New Roman" w:cs="Times New Roman"/>
          <w:sz w:val="24"/>
          <w:szCs w:val="24"/>
        </w:rPr>
        <w:t xml:space="preserve"> increased. The councils were </w:t>
      </w:r>
      <w:r w:rsidR="006C0F79">
        <w:rPr>
          <w:rFonts w:ascii="Times New Roman" w:hAnsi="Times New Roman" w:cs="Times New Roman"/>
          <w:sz w:val="24"/>
          <w:szCs w:val="24"/>
        </w:rPr>
        <w:t>empowered to</w:t>
      </w:r>
      <w:r w:rsidR="006D40EE">
        <w:rPr>
          <w:rFonts w:ascii="Times New Roman" w:hAnsi="Times New Roman" w:cs="Times New Roman"/>
          <w:sz w:val="24"/>
          <w:szCs w:val="24"/>
        </w:rPr>
        <w:t xml:space="preserve"> discuss any matter. The councils had also the right of discussing and moving a resolution of the financial statement but they were not given the </w:t>
      </w:r>
      <w:r w:rsidR="006C0F79">
        <w:rPr>
          <w:rFonts w:ascii="Times New Roman" w:hAnsi="Times New Roman" w:cs="Times New Roman"/>
          <w:sz w:val="24"/>
          <w:szCs w:val="24"/>
        </w:rPr>
        <w:t>power of</w:t>
      </w:r>
      <w:r w:rsidR="006D40EE">
        <w:rPr>
          <w:rFonts w:ascii="Times New Roman" w:hAnsi="Times New Roman" w:cs="Times New Roman"/>
          <w:sz w:val="24"/>
          <w:szCs w:val="24"/>
        </w:rPr>
        <w:t xml:space="preserve"> voting.</w:t>
      </w:r>
    </w:p>
    <w:p w:rsidR="006D40EE" w:rsidRDefault="006C0F79" w:rsidP="006C0F79">
      <w:pPr>
        <w:jc w:val="both"/>
        <w:rPr>
          <w:rFonts w:ascii="Times New Roman" w:hAnsi="Times New Roman" w:cs="Times New Roman"/>
          <w:sz w:val="24"/>
          <w:szCs w:val="24"/>
        </w:rPr>
      </w:pPr>
      <w:r>
        <w:rPr>
          <w:rFonts w:ascii="Times New Roman" w:hAnsi="Times New Roman" w:cs="Times New Roman"/>
          <w:sz w:val="24"/>
          <w:szCs w:val="24"/>
        </w:rPr>
        <w:lastRenderedPageBreak/>
        <w:t>Further,</w:t>
      </w:r>
      <w:r w:rsidR="006D40EE">
        <w:rPr>
          <w:rFonts w:ascii="Times New Roman" w:hAnsi="Times New Roman" w:cs="Times New Roman"/>
          <w:sz w:val="24"/>
          <w:szCs w:val="24"/>
        </w:rPr>
        <w:t xml:space="preserve"> through this act, </w:t>
      </w:r>
      <w:r>
        <w:rPr>
          <w:rFonts w:ascii="Times New Roman" w:hAnsi="Times New Roman" w:cs="Times New Roman"/>
          <w:sz w:val="24"/>
          <w:szCs w:val="24"/>
        </w:rPr>
        <w:t>British</w:t>
      </w:r>
      <w:r w:rsidR="006D40EE">
        <w:rPr>
          <w:rFonts w:ascii="Times New Roman" w:hAnsi="Times New Roman" w:cs="Times New Roman"/>
          <w:sz w:val="24"/>
          <w:szCs w:val="24"/>
        </w:rPr>
        <w:t xml:space="preserve"> also introduced </w:t>
      </w:r>
      <w:r>
        <w:rPr>
          <w:rFonts w:ascii="Times New Roman" w:hAnsi="Times New Roman" w:cs="Times New Roman"/>
          <w:sz w:val="24"/>
          <w:szCs w:val="24"/>
        </w:rPr>
        <w:t>communal</w:t>
      </w:r>
      <w:r w:rsidR="006D40EE">
        <w:rPr>
          <w:rFonts w:ascii="Times New Roman" w:hAnsi="Times New Roman" w:cs="Times New Roman"/>
          <w:sz w:val="24"/>
          <w:szCs w:val="24"/>
        </w:rPr>
        <w:t xml:space="preserve"> electorates so as to </w:t>
      </w:r>
      <w:r>
        <w:rPr>
          <w:rFonts w:ascii="Times New Roman" w:hAnsi="Times New Roman" w:cs="Times New Roman"/>
          <w:sz w:val="24"/>
          <w:szCs w:val="24"/>
        </w:rPr>
        <w:t>create</w:t>
      </w:r>
      <w:r w:rsidR="006D40EE">
        <w:rPr>
          <w:rFonts w:ascii="Times New Roman" w:hAnsi="Times New Roman" w:cs="Times New Roman"/>
          <w:sz w:val="24"/>
          <w:szCs w:val="24"/>
        </w:rPr>
        <w:t xml:space="preserve"> dissent between </w:t>
      </w:r>
      <w:r>
        <w:rPr>
          <w:rFonts w:ascii="Times New Roman" w:hAnsi="Times New Roman" w:cs="Times New Roman"/>
          <w:sz w:val="24"/>
          <w:szCs w:val="24"/>
        </w:rPr>
        <w:t>Hindus</w:t>
      </w:r>
      <w:r w:rsidR="006D40EE">
        <w:rPr>
          <w:rFonts w:ascii="Times New Roman" w:hAnsi="Times New Roman" w:cs="Times New Roman"/>
          <w:sz w:val="24"/>
          <w:szCs w:val="24"/>
        </w:rPr>
        <w:t xml:space="preserve"> and </w:t>
      </w:r>
      <w:r>
        <w:rPr>
          <w:rFonts w:ascii="Times New Roman" w:hAnsi="Times New Roman" w:cs="Times New Roman"/>
          <w:sz w:val="24"/>
          <w:szCs w:val="24"/>
        </w:rPr>
        <w:t>Muslims</w:t>
      </w:r>
      <w:r w:rsidR="006D40EE">
        <w:rPr>
          <w:rFonts w:ascii="Times New Roman" w:hAnsi="Times New Roman" w:cs="Times New Roman"/>
          <w:sz w:val="24"/>
          <w:szCs w:val="24"/>
        </w:rPr>
        <w:t xml:space="preserve">. Some seats in the councils were reserved for </w:t>
      </w:r>
      <w:r>
        <w:rPr>
          <w:rFonts w:ascii="Times New Roman" w:hAnsi="Times New Roman" w:cs="Times New Roman"/>
          <w:sz w:val="24"/>
          <w:szCs w:val="24"/>
        </w:rPr>
        <w:t>Muslims</w:t>
      </w:r>
      <w:r w:rsidR="006D40EE">
        <w:rPr>
          <w:rFonts w:ascii="Times New Roman" w:hAnsi="Times New Roman" w:cs="Times New Roman"/>
          <w:sz w:val="24"/>
          <w:szCs w:val="24"/>
        </w:rPr>
        <w:t xml:space="preserve"> to be elected by </w:t>
      </w:r>
      <w:r>
        <w:rPr>
          <w:rFonts w:ascii="Times New Roman" w:hAnsi="Times New Roman" w:cs="Times New Roman"/>
          <w:sz w:val="24"/>
          <w:szCs w:val="24"/>
        </w:rPr>
        <w:t>Muslim</w:t>
      </w:r>
      <w:r w:rsidR="006D40EE">
        <w:rPr>
          <w:rFonts w:ascii="Times New Roman" w:hAnsi="Times New Roman" w:cs="Times New Roman"/>
          <w:sz w:val="24"/>
          <w:szCs w:val="24"/>
        </w:rPr>
        <w:t xml:space="preserve"> </w:t>
      </w:r>
      <w:r>
        <w:rPr>
          <w:rFonts w:ascii="Times New Roman" w:hAnsi="Times New Roman" w:cs="Times New Roman"/>
          <w:sz w:val="24"/>
          <w:szCs w:val="24"/>
        </w:rPr>
        <w:t>voters. The</w:t>
      </w:r>
      <w:r w:rsidR="006D40EE">
        <w:rPr>
          <w:rFonts w:ascii="Times New Roman" w:hAnsi="Times New Roman" w:cs="Times New Roman"/>
          <w:sz w:val="24"/>
          <w:szCs w:val="24"/>
        </w:rPr>
        <w:t xml:space="preserve"> </w:t>
      </w:r>
      <w:r w:rsidR="00D14049">
        <w:rPr>
          <w:rFonts w:ascii="Times New Roman" w:hAnsi="Times New Roman" w:cs="Times New Roman"/>
          <w:sz w:val="24"/>
          <w:szCs w:val="24"/>
        </w:rPr>
        <w:t>M</w:t>
      </w:r>
      <w:r>
        <w:rPr>
          <w:rFonts w:ascii="Times New Roman" w:hAnsi="Times New Roman" w:cs="Times New Roman"/>
          <w:sz w:val="24"/>
          <w:szCs w:val="24"/>
        </w:rPr>
        <w:t>orel</w:t>
      </w:r>
      <w:r w:rsidR="00D14049">
        <w:rPr>
          <w:rFonts w:ascii="Times New Roman" w:hAnsi="Times New Roman" w:cs="Times New Roman"/>
          <w:sz w:val="24"/>
          <w:szCs w:val="24"/>
        </w:rPr>
        <w:t xml:space="preserve"> M</w:t>
      </w:r>
      <w:r w:rsidR="006D40EE">
        <w:rPr>
          <w:rFonts w:ascii="Times New Roman" w:hAnsi="Times New Roman" w:cs="Times New Roman"/>
          <w:sz w:val="24"/>
          <w:szCs w:val="24"/>
        </w:rPr>
        <w:t>into reforms did not introduced any significant change</w:t>
      </w:r>
      <w:r>
        <w:rPr>
          <w:rFonts w:ascii="Times New Roman" w:hAnsi="Times New Roman" w:cs="Times New Roman"/>
          <w:sz w:val="24"/>
          <w:szCs w:val="24"/>
        </w:rPr>
        <w:t xml:space="preserve"> in the powers of the councils.</w:t>
      </w:r>
    </w:p>
    <w:p w:rsidR="00F25BE2" w:rsidRPr="00FB56E6" w:rsidRDefault="00890180">
      <w:pPr>
        <w:rPr>
          <w:rFonts w:ascii="Times New Roman" w:hAnsi="Times New Roman" w:cs="Times New Roman"/>
          <w:b/>
          <w:sz w:val="24"/>
          <w:szCs w:val="24"/>
        </w:rPr>
      </w:pPr>
      <w:r w:rsidRPr="008306ED">
        <w:rPr>
          <w:rFonts w:ascii="Times New Roman" w:hAnsi="Times New Roman" w:cs="Times New Roman"/>
          <w:b/>
          <w:sz w:val="24"/>
          <w:szCs w:val="24"/>
        </w:rPr>
        <w:t xml:space="preserve">Features </w:t>
      </w:r>
      <w:r w:rsidR="00702803" w:rsidRPr="008306ED">
        <w:rPr>
          <w:rFonts w:ascii="Times New Roman" w:hAnsi="Times New Roman" w:cs="Times New Roman"/>
          <w:b/>
          <w:sz w:val="24"/>
          <w:szCs w:val="24"/>
        </w:rPr>
        <w:t>of</w:t>
      </w:r>
      <w:r w:rsidRPr="008306ED">
        <w:rPr>
          <w:rFonts w:ascii="Times New Roman" w:hAnsi="Times New Roman" w:cs="Times New Roman"/>
          <w:b/>
          <w:sz w:val="24"/>
          <w:szCs w:val="24"/>
        </w:rPr>
        <w:t xml:space="preserve"> </w:t>
      </w:r>
      <w:r w:rsidR="00702803" w:rsidRPr="008306ED">
        <w:rPr>
          <w:rFonts w:ascii="Times New Roman" w:hAnsi="Times New Roman" w:cs="Times New Roman"/>
          <w:b/>
          <w:sz w:val="24"/>
          <w:szCs w:val="24"/>
        </w:rPr>
        <w:t>the</w:t>
      </w:r>
      <w:r w:rsidRPr="008306ED">
        <w:rPr>
          <w:rFonts w:ascii="Times New Roman" w:hAnsi="Times New Roman" w:cs="Times New Roman"/>
          <w:b/>
          <w:sz w:val="24"/>
          <w:szCs w:val="24"/>
        </w:rPr>
        <w:t xml:space="preserve"> Act Of 1909</w:t>
      </w:r>
    </w:p>
    <w:p w:rsidR="00EF38ED" w:rsidRDefault="00EF38ED" w:rsidP="00EF38E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It considerably increased the size of the legislative </w:t>
      </w:r>
      <w:r w:rsidR="006133F7">
        <w:rPr>
          <w:rFonts w:ascii="Times New Roman" w:hAnsi="Times New Roman" w:cs="Times New Roman"/>
          <w:sz w:val="24"/>
          <w:szCs w:val="24"/>
        </w:rPr>
        <w:t>councils, both</w:t>
      </w:r>
      <w:r>
        <w:rPr>
          <w:rFonts w:ascii="Times New Roman" w:hAnsi="Times New Roman" w:cs="Times New Roman"/>
          <w:sz w:val="24"/>
          <w:szCs w:val="24"/>
        </w:rPr>
        <w:t xml:space="preserve"> central and </w:t>
      </w:r>
      <w:r w:rsidR="006133F7">
        <w:rPr>
          <w:rFonts w:ascii="Times New Roman" w:hAnsi="Times New Roman" w:cs="Times New Roman"/>
          <w:sz w:val="24"/>
          <w:szCs w:val="24"/>
        </w:rPr>
        <w:t>provincial. The</w:t>
      </w:r>
      <w:r>
        <w:rPr>
          <w:rFonts w:ascii="Times New Roman" w:hAnsi="Times New Roman" w:cs="Times New Roman"/>
          <w:sz w:val="24"/>
          <w:szCs w:val="24"/>
        </w:rPr>
        <w:t xml:space="preserve"> number of members in the central legislative council was raised from 16 to 60.the number of members in the provincial legislative councils was not uniform.</w:t>
      </w:r>
    </w:p>
    <w:p w:rsidR="00EF38ED" w:rsidRDefault="006133F7" w:rsidP="00EF38E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It retained official majority in the central legislative councils to have non-official majority.</w:t>
      </w:r>
    </w:p>
    <w:p w:rsidR="006133F7" w:rsidRDefault="006133F7" w:rsidP="00046DD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It enlarged the deliberative functions of the legislative councils at both the </w:t>
      </w:r>
      <w:r w:rsidR="00046DD0">
        <w:rPr>
          <w:rFonts w:ascii="Times New Roman" w:hAnsi="Times New Roman" w:cs="Times New Roman"/>
          <w:sz w:val="24"/>
          <w:szCs w:val="24"/>
        </w:rPr>
        <w:t>levels. For</w:t>
      </w:r>
      <w:r>
        <w:rPr>
          <w:rFonts w:ascii="Times New Roman" w:hAnsi="Times New Roman" w:cs="Times New Roman"/>
          <w:sz w:val="24"/>
          <w:szCs w:val="24"/>
        </w:rPr>
        <w:t xml:space="preserve"> </w:t>
      </w:r>
      <w:r w:rsidR="00046DD0">
        <w:rPr>
          <w:rFonts w:ascii="Times New Roman" w:hAnsi="Times New Roman" w:cs="Times New Roman"/>
          <w:sz w:val="24"/>
          <w:szCs w:val="24"/>
        </w:rPr>
        <w:t>example, members</w:t>
      </w:r>
      <w:r>
        <w:rPr>
          <w:rFonts w:ascii="Times New Roman" w:hAnsi="Times New Roman" w:cs="Times New Roman"/>
          <w:sz w:val="24"/>
          <w:szCs w:val="24"/>
        </w:rPr>
        <w:t xml:space="preserve"> were allowed to ask supplementary </w:t>
      </w:r>
      <w:r w:rsidR="00046DD0">
        <w:rPr>
          <w:rFonts w:ascii="Times New Roman" w:hAnsi="Times New Roman" w:cs="Times New Roman"/>
          <w:sz w:val="24"/>
          <w:szCs w:val="24"/>
        </w:rPr>
        <w:t>questions, move</w:t>
      </w:r>
      <w:r>
        <w:rPr>
          <w:rFonts w:ascii="Times New Roman" w:hAnsi="Times New Roman" w:cs="Times New Roman"/>
          <w:sz w:val="24"/>
          <w:szCs w:val="24"/>
        </w:rPr>
        <w:t xml:space="preserve"> resolutions on the </w:t>
      </w:r>
      <w:r w:rsidR="00046DD0">
        <w:rPr>
          <w:rFonts w:ascii="Times New Roman" w:hAnsi="Times New Roman" w:cs="Times New Roman"/>
          <w:sz w:val="24"/>
          <w:szCs w:val="24"/>
        </w:rPr>
        <w:t>budget,</w:t>
      </w:r>
      <w:r>
        <w:rPr>
          <w:rFonts w:ascii="Times New Roman" w:hAnsi="Times New Roman" w:cs="Times New Roman"/>
          <w:sz w:val="24"/>
          <w:szCs w:val="24"/>
        </w:rPr>
        <w:t xml:space="preserve"> and so on.</w:t>
      </w:r>
    </w:p>
    <w:p w:rsidR="002804AD" w:rsidRDefault="005A1C4C" w:rsidP="00046DD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It provided </w:t>
      </w:r>
      <w:r w:rsidR="00231D18">
        <w:rPr>
          <w:rFonts w:ascii="Times New Roman" w:hAnsi="Times New Roman" w:cs="Times New Roman"/>
          <w:sz w:val="24"/>
          <w:szCs w:val="24"/>
        </w:rPr>
        <w:t xml:space="preserve">for and first time) for the association of Indians with the executive councils of the viceroy and governors. Satyendra Prasad </w:t>
      </w:r>
      <w:r w:rsidR="007B258F">
        <w:rPr>
          <w:rFonts w:ascii="Times New Roman" w:hAnsi="Times New Roman" w:cs="Times New Roman"/>
          <w:sz w:val="24"/>
          <w:szCs w:val="24"/>
        </w:rPr>
        <w:t>Singh</w:t>
      </w:r>
      <w:r w:rsidR="00231D18">
        <w:rPr>
          <w:rFonts w:ascii="Times New Roman" w:hAnsi="Times New Roman" w:cs="Times New Roman"/>
          <w:sz w:val="24"/>
          <w:szCs w:val="24"/>
        </w:rPr>
        <w:t xml:space="preserve"> </w:t>
      </w:r>
      <w:r w:rsidR="007B258F">
        <w:rPr>
          <w:rFonts w:ascii="Times New Roman" w:hAnsi="Times New Roman" w:cs="Times New Roman"/>
          <w:sz w:val="24"/>
          <w:szCs w:val="24"/>
        </w:rPr>
        <w:t>becomes</w:t>
      </w:r>
      <w:r w:rsidR="00231D18">
        <w:rPr>
          <w:rFonts w:ascii="Times New Roman" w:hAnsi="Times New Roman" w:cs="Times New Roman"/>
          <w:sz w:val="24"/>
          <w:szCs w:val="24"/>
        </w:rPr>
        <w:t xml:space="preserve"> the first Indian to join the viceroy’s executive council. He was appointed as the law member.</w:t>
      </w:r>
    </w:p>
    <w:p w:rsidR="00DC24C7" w:rsidRDefault="00DC24C7" w:rsidP="00046DD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It introduction a system of communal representation for </w:t>
      </w:r>
      <w:r w:rsidR="007B258F">
        <w:rPr>
          <w:rFonts w:ascii="Times New Roman" w:hAnsi="Times New Roman" w:cs="Times New Roman"/>
          <w:sz w:val="24"/>
          <w:szCs w:val="24"/>
        </w:rPr>
        <w:t>Muslims</w:t>
      </w:r>
      <w:r>
        <w:rPr>
          <w:rFonts w:ascii="Times New Roman" w:hAnsi="Times New Roman" w:cs="Times New Roman"/>
          <w:sz w:val="24"/>
          <w:szCs w:val="24"/>
        </w:rPr>
        <w:t xml:space="preserve"> by accepting the concept of ‘</w:t>
      </w:r>
      <w:r w:rsidR="007B258F">
        <w:rPr>
          <w:rFonts w:ascii="Times New Roman" w:hAnsi="Times New Roman" w:cs="Times New Roman"/>
          <w:sz w:val="24"/>
          <w:szCs w:val="24"/>
        </w:rPr>
        <w:t>separate electorate</w:t>
      </w:r>
      <w:r>
        <w:rPr>
          <w:rFonts w:ascii="Times New Roman" w:hAnsi="Times New Roman" w:cs="Times New Roman"/>
          <w:sz w:val="24"/>
          <w:szCs w:val="24"/>
        </w:rPr>
        <w:t xml:space="preserve">. Under this, the </w:t>
      </w:r>
      <w:r w:rsidR="007B258F">
        <w:rPr>
          <w:rFonts w:ascii="Times New Roman" w:hAnsi="Times New Roman" w:cs="Times New Roman"/>
          <w:sz w:val="24"/>
          <w:szCs w:val="24"/>
        </w:rPr>
        <w:t>Muslim</w:t>
      </w:r>
      <w:r>
        <w:rPr>
          <w:rFonts w:ascii="Times New Roman" w:hAnsi="Times New Roman" w:cs="Times New Roman"/>
          <w:sz w:val="24"/>
          <w:szCs w:val="24"/>
        </w:rPr>
        <w:t xml:space="preserve"> members were to be elected only by </w:t>
      </w:r>
      <w:r w:rsidR="007B258F">
        <w:rPr>
          <w:rFonts w:ascii="Times New Roman" w:hAnsi="Times New Roman" w:cs="Times New Roman"/>
          <w:sz w:val="24"/>
          <w:szCs w:val="24"/>
        </w:rPr>
        <w:t>Muslim</w:t>
      </w:r>
      <w:r>
        <w:rPr>
          <w:rFonts w:ascii="Times New Roman" w:hAnsi="Times New Roman" w:cs="Times New Roman"/>
          <w:sz w:val="24"/>
          <w:szCs w:val="24"/>
        </w:rPr>
        <w:t xml:space="preserve"> </w:t>
      </w:r>
      <w:r w:rsidR="007B258F">
        <w:rPr>
          <w:rFonts w:ascii="Times New Roman" w:hAnsi="Times New Roman" w:cs="Times New Roman"/>
          <w:sz w:val="24"/>
          <w:szCs w:val="24"/>
        </w:rPr>
        <w:t>voters. Thus</w:t>
      </w:r>
      <w:r>
        <w:rPr>
          <w:rFonts w:ascii="Times New Roman" w:hAnsi="Times New Roman" w:cs="Times New Roman"/>
          <w:sz w:val="24"/>
          <w:szCs w:val="24"/>
        </w:rPr>
        <w:t xml:space="preserve"> the act’</w:t>
      </w:r>
      <w:r w:rsidR="00C00B1A">
        <w:rPr>
          <w:rFonts w:ascii="Times New Roman" w:hAnsi="Times New Roman" w:cs="Times New Roman"/>
          <w:sz w:val="24"/>
          <w:szCs w:val="24"/>
        </w:rPr>
        <w:t>legalised communalism and lord M</w:t>
      </w:r>
      <w:r>
        <w:rPr>
          <w:rFonts w:ascii="Times New Roman" w:hAnsi="Times New Roman" w:cs="Times New Roman"/>
          <w:sz w:val="24"/>
          <w:szCs w:val="24"/>
        </w:rPr>
        <w:t xml:space="preserve">into came to be known as the father of </w:t>
      </w:r>
      <w:r w:rsidR="007B258F">
        <w:rPr>
          <w:rFonts w:ascii="Times New Roman" w:hAnsi="Times New Roman" w:cs="Times New Roman"/>
          <w:sz w:val="24"/>
          <w:szCs w:val="24"/>
        </w:rPr>
        <w:t>communal</w:t>
      </w:r>
      <w:r>
        <w:rPr>
          <w:rFonts w:ascii="Times New Roman" w:hAnsi="Times New Roman" w:cs="Times New Roman"/>
          <w:sz w:val="24"/>
          <w:szCs w:val="24"/>
        </w:rPr>
        <w:t xml:space="preserve"> electorate.</w:t>
      </w:r>
    </w:p>
    <w:p w:rsidR="00DC24C7" w:rsidRDefault="00DC24C7" w:rsidP="00046DD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It </w:t>
      </w:r>
      <w:r w:rsidR="007B258F">
        <w:rPr>
          <w:rFonts w:ascii="Times New Roman" w:hAnsi="Times New Roman" w:cs="Times New Roman"/>
          <w:sz w:val="24"/>
          <w:szCs w:val="24"/>
        </w:rPr>
        <w:t>also</w:t>
      </w:r>
      <w:r>
        <w:rPr>
          <w:rFonts w:ascii="Times New Roman" w:hAnsi="Times New Roman" w:cs="Times New Roman"/>
          <w:sz w:val="24"/>
          <w:szCs w:val="24"/>
        </w:rPr>
        <w:t xml:space="preserve"> provided for the separate representation of presidency corporations, chambers of </w:t>
      </w:r>
      <w:r w:rsidR="007B258F">
        <w:rPr>
          <w:rFonts w:ascii="Times New Roman" w:hAnsi="Times New Roman" w:cs="Times New Roman"/>
          <w:sz w:val="24"/>
          <w:szCs w:val="24"/>
        </w:rPr>
        <w:t>commerce, universities</w:t>
      </w:r>
      <w:r>
        <w:rPr>
          <w:rFonts w:ascii="Times New Roman" w:hAnsi="Times New Roman" w:cs="Times New Roman"/>
          <w:sz w:val="24"/>
          <w:szCs w:val="24"/>
        </w:rPr>
        <w:t xml:space="preserve"> and zamindars.</w:t>
      </w:r>
    </w:p>
    <w:p w:rsidR="005A1C4C" w:rsidRDefault="005A1C4C" w:rsidP="005A1C4C">
      <w:pPr>
        <w:pStyle w:val="ListParagraph"/>
        <w:jc w:val="both"/>
        <w:rPr>
          <w:rFonts w:ascii="Times New Roman" w:hAnsi="Times New Roman" w:cs="Times New Roman"/>
          <w:sz w:val="24"/>
          <w:szCs w:val="24"/>
        </w:rPr>
      </w:pPr>
    </w:p>
    <w:p w:rsidR="006B470F" w:rsidRDefault="00E80167" w:rsidP="00B70842">
      <w:pPr>
        <w:jc w:val="both"/>
        <w:rPr>
          <w:rFonts w:ascii="Times New Roman" w:hAnsi="Times New Roman" w:cs="Times New Roman"/>
          <w:b/>
          <w:sz w:val="24"/>
          <w:szCs w:val="24"/>
        </w:rPr>
      </w:pPr>
      <w:r>
        <w:rPr>
          <w:rFonts w:ascii="Times New Roman" w:hAnsi="Times New Roman" w:cs="Times New Roman"/>
          <w:b/>
          <w:sz w:val="24"/>
          <w:szCs w:val="24"/>
        </w:rPr>
        <w:t>Montagu-Chelmsford Report -</w:t>
      </w:r>
      <w:r w:rsidRPr="00B70842">
        <w:rPr>
          <w:rFonts w:ascii="Times New Roman" w:hAnsi="Times New Roman" w:cs="Times New Roman"/>
          <w:b/>
          <w:sz w:val="24"/>
          <w:szCs w:val="24"/>
        </w:rPr>
        <w:t>Government of India Act Of 1909</w:t>
      </w:r>
    </w:p>
    <w:p w:rsidR="00C54638" w:rsidRDefault="00981BEE" w:rsidP="00B70842">
      <w:pPr>
        <w:jc w:val="both"/>
        <w:rPr>
          <w:rFonts w:ascii="Times New Roman" w:hAnsi="Times New Roman" w:cs="Times New Roman"/>
          <w:sz w:val="24"/>
          <w:szCs w:val="24"/>
        </w:rPr>
      </w:pPr>
      <w:r>
        <w:rPr>
          <w:rFonts w:ascii="Times New Roman" w:hAnsi="Times New Roman" w:cs="Times New Roman"/>
          <w:sz w:val="24"/>
          <w:szCs w:val="24"/>
        </w:rPr>
        <w:t xml:space="preserve">On </w:t>
      </w:r>
      <w:r w:rsidR="00F862F8">
        <w:rPr>
          <w:rFonts w:ascii="Times New Roman" w:hAnsi="Times New Roman" w:cs="Times New Roman"/>
          <w:sz w:val="24"/>
          <w:szCs w:val="24"/>
        </w:rPr>
        <w:t>A</w:t>
      </w:r>
      <w:r>
        <w:rPr>
          <w:rFonts w:ascii="Times New Roman" w:hAnsi="Times New Roman" w:cs="Times New Roman"/>
          <w:sz w:val="24"/>
          <w:szCs w:val="24"/>
        </w:rPr>
        <w:t>ugust 20, 1917</w:t>
      </w:r>
      <w:r w:rsidR="00D4380E">
        <w:rPr>
          <w:rFonts w:ascii="Times New Roman" w:hAnsi="Times New Roman" w:cs="Times New Roman"/>
          <w:sz w:val="24"/>
          <w:szCs w:val="24"/>
        </w:rPr>
        <w:t>, the</w:t>
      </w:r>
      <w:r>
        <w:rPr>
          <w:rFonts w:ascii="Times New Roman" w:hAnsi="Times New Roman" w:cs="Times New Roman"/>
          <w:sz w:val="24"/>
          <w:szCs w:val="24"/>
        </w:rPr>
        <w:t xml:space="preserve"> </w:t>
      </w:r>
      <w:r w:rsidR="00D4380E">
        <w:rPr>
          <w:rFonts w:ascii="Times New Roman" w:hAnsi="Times New Roman" w:cs="Times New Roman"/>
          <w:sz w:val="24"/>
          <w:szCs w:val="24"/>
        </w:rPr>
        <w:t>British</w:t>
      </w:r>
      <w:r w:rsidR="004E0E0C">
        <w:rPr>
          <w:rFonts w:ascii="Times New Roman" w:hAnsi="Times New Roman" w:cs="Times New Roman"/>
          <w:sz w:val="24"/>
          <w:szCs w:val="24"/>
        </w:rPr>
        <w:t xml:space="preserve"> G</w:t>
      </w:r>
      <w:r>
        <w:rPr>
          <w:rFonts w:ascii="Times New Roman" w:hAnsi="Times New Roman" w:cs="Times New Roman"/>
          <w:sz w:val="24"/>
          <w:szCs w:val="24"/>
        </w:rPr>
        <w:t>overnment declared, for the first time, that its objective was the gradu</w:t>
      </w:r>
      <w:r w:rsidR="00531DE0">
        <w:rPr>
          <w:rFonts w:ascii="Times New Roman" w:hAnsi="Times New Roman" w:cs="Times New Roman"/>
          <w:sz w:val="24"/>
          <w:szCs w:val="24"/>
        </w:rPr>
        <w:t>al introduction of responsible G</w:t>
      </w:r>
      <w:r>
        <w:rPr>
          <w:rFonts w:ascii="Times New Roman" w:hAnsi="Times New Roman" w:cs="Times New Roman"/>
          <w:sz w:val="24"/>
          <w:szCs w:val="24"/>
        </w:rPr>
        <w:t>overnment in India.</w:t>
      </w:r>
    </w:p>
    <w:p w:rsidR="00FD4876" w:rsidRDefault="00FD4876" w:rsidP="00B70842">
      <w:pPr>
        <w:jc w:val="both"/>
        <w:rPr>
          <w:rFonts w:ascii="Times New Roman" w:hAnsi="Times New Roman" w:cs="Times New Roman"/>
          <w:sz w:val="24"/>
          <w:szCs w:val="24"/>
        </w:rPr>
      </w:pPr>
      <w:r>
        <w:rPr>
          <w:rFonts w:ascii="Times New Roman" w:hAnsi="Times New Roman" w:cs="Times New Roman"/>
          <w:sz w:val="24"/>
          <w:szCs w:val="24"/>
        </w:rPr>
        <w:t xml:space="preserve">The government of India act of 1919 was thus enacted, which came into force in 1921.this act is also known as Montage-Chelmsford reforms (Montage was the secretary of state for </w:t>
      </w:r>
      <w:r w:rsidR="00936877">
        <w:rPr>
          <w:rFonts w:ascii="Times New Roman" w:hAnsi="Times New Roman" w:cs="Times New Roman"/>
          <w:sz w:val="24"/>
          <w:szCs w:val="24"/>
        </w:rPr>
        <w:t>India</w:t>
      </w:r>
      <w:r>
        <w:rPr>
          <w:rFonts w:ascii="Times New Roman" w:hAnsi="Times New Roman" w:cs="Times New Roman"/>
          <w:sz w:val="24"/>
          <w:szCs w:val="24"/>
        </w:rPr>
        <w:t xml:space="preserve"> and lord </w:t>
      </w:r>
      <w:r w:rsidR="004B7482">
        <w:rPr>
          <w:rFonts w:ascii="Times New Roman" w:hAnsi="Times New Roman" w:cs="Times New Roman"/>
          <w:sz w:val="24"/>
          <w:szCs w:val="24"/>
        </w:rPr>
        <w:t>Chelmsford</w:t>
      </w:r>
      <w:r>
        <w:rPr>
          <w:rFonts w:ascii="Times New Roman" w:hAnsi="Times New Roman" w:cs="Times New Roman"/>
          <w:sz w:val="24"/>
          <w:szCs w:val="24"/>
        </w:rPr>
        <w:t xml:space="preserve"> was the Viceroy of India)</w:t>
      </w:r>
      <w:r w:rsidR="004B7482">
        <w:rPr>
          <w:rFonts w:ascii="Times New Roman" w:hAnsi="Times New Roman" w:cs="Times New Roman"/>
          <w:sz w:val="24"/>
          <w:szCs w:val="24"/>
        </w:rPr>
        <w:t>.</w:t>
      </w:r>
    </w:p>
    <w:p w:rsidR="006837D8" w:rsidRPr="00670B62" w:rsidRDefault="006837D8" w:rsidP="00B70842">
      <w:pPr>
        <w:jc w:val="both"/>
        <w:rPr>
          <w:rFonts w:ascii="Times New Roman" w:hAnsi="Times New Roman" w:cs="Times New Roman"/>
          <w:b/>
          <w:sz w:val="24"/>
          <w:szCs w:val="24"/>
        </w:rPr>
      </w:pPr>
      <w:r w:rsidRPr="00670B62">
        <w:rPr>
          <w:rFonts w:ascii="Times New Roman" w:hAnsi="Times New Roman" w:cs="Times New Roman"/>
          <w:b/>
          <w:sz w:val="24"/>
          <w:szCs w:val="24"/>
        </w:rPr>
        <w:t>FEATURES OF THE ACT</w:t>
      </w:r>
    </w:p>
    <w:p w:rsidR="00C00D6F" w:rsidRDefault="00E8439A" w:rsidP="00C00D6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It relaxed </w:t>
      </w:r>
      <w:r w:rsidR="006A434B">
        <w:rPr>
          <w:rFonts w:ascii="Times New Roman" w:hAnsi="Times New Roman" w:cs="Times New Roman"/>
          <w:sz w:val="24"/>
          <w:szCs w:val="24"/>
        </w:rPr>
        <w:t>central</w:t>
      </w:r>
      <w:r>
        <w:rPr>
          <w:rFonts w:ascii="Times New Roman" w:hAnsi="Times New Roman" w:cs="Times New Roman"/>
          <w:sz w:val="24"/>
          <w:szCs w:val="24"/>
        </w:rPr>
        <w:t xml:space="preserve"> control over the provinces by demarcating and separating the </w:t>
      </w:r>
      <w:r w:rsidR="000C30AB">
        <w:rPr>
          <w:rFonts w:ascii="Times New Roman" w:hAnsi="Times New Roman" w:cs="Times New Roman"/>
          <w:sz w:val="24"/>
          <w:szCs w:val="24"/>
        </w:rPr>
        <w:t>central</w:t>
      </w:r>
      <w:r>
        <w:rPr>
          <w:rFonts w:ascii="Times New Roman" w:hAnsi="Times New Roman" w:cs="Times New Roman"/>
          <w:sz w:val="24"/>
          <w:szCs w:val="24"/>
        </w:rPr>
        <w:t xml:space="preserve"> and provincial </w:t>
      </w:r>
      <w:r w:rsidR="006A434B">
        <w:rPr>
          <w:rFonts w:ascii="Times New Roman" w:hAnsi="Times New Roman" w:cs="Times New Roman"/>
          <w:sz w:val="24"/>
          <w:szCs w:val="24"/>
        </w:rPr>
        <w:t>subjects. The</w:t>
      </w:r>
      <w:r>
        <w:rPr>
          <w:rFonts w:ascii="Times New Roman" w:hAnsi="Times New Roman" w:cs="Times New Roman"/>
          <w:sz w:val="24"/>
          <w:szCs w:val="24"/>
        </w:rPr>
        <w:t xml:space="preserve"> </w:t>
      </w:r>
      <w:r w:rsidR="006A434B">
        <w:rPr>
          <w:rFonts w:ascii="Times New Roman" w:hAnsi="Times New Roman" w:cs="Times New Roman"/>
          <w:sz w:val="24"/>
          <w:szCs w:val="24"/>
        </w:rPr>
        <w:t>central</w:t>
      </w:r>
      <w:r>
        <w:rPr>
          <w:rFonts w:ascii="Times New Roman" w:hAnsi="Times New Roman" w:cs="Times New Roman"/>
          <w:sz w:val="24"/>
          <w:szCs w:val="24"/>
        </w:rPr>
        <w:t xml:space="preserve"> and provincial legislatures were authorized to make laws on their respective list of </w:t>
      </w:r>
      <w:r w:rsidR="006A434B">
        <w:rPr>
          <w:rFonts w:ascii="Times New Roman" w:hAnsi="Times New Roman" w:cs="Times New Roman"/>
          <w:sz w:val="24"/>
          <w:szCs w:val="24"/>
        </w:rPr>
        <w:t xml:space="preserve">subjects. </w:t>
      </w:r>
      <w:r w:rsidR="00670B62">
        <w:rPr>
          <w:rFonts w:ascii="Times New Roman" w:hAnsi="Times New Roman" w:cs="Times New Roman"/>
          <w:sz w:val="24"/>
          <w:szCs w:val="24"/>
        </w:rPr>
        <w:t>However,</w:t>
      </w:r>
      <w:r>
        <w:rPr>
          <w:rFonts w:ascii="Times New Roman" w:hAnsi="Times New Roman" w:cs="Times New Roman"/>
          <w:sz w:val="24"/>
          <w:szCs w:val="24"/>
        </w:rPr>
        <w:t xml:space="preserve"> the structure </w:t>
      </w:r>
      <w:r w:rsidR="000C30AB">
        <w:rPr>
          <w:rFonts w:ascii="Times New Roman" w:hAnsi="Times New Roman" w:cs="Times New Roman"/>
          <w:sz w:val="24"/>
          <w:szCs w:val="24"/>
        </w:rPr>
        <w:t>of government</w:t>
      </w:r>
      <w:r>
        <w:rPr>
          <w:rFonts w:ascii="Times New Roman" w:hAnsi="Times New Roman" w:cs="Times New Roman"/>
          <w:sz w:val="24"/>
          <w:szCs w:val="24"/>
        </w:rPr>
        <w:t xml:space="preserve"> contained to be centralized and unitary.</w:t>
      </w:r>
    </w:p>
    <w:p w:rsidR="006A434B" w:rsidRDefault="00670B62" w:rsidP="00C00D6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It </w:t>
      </w:r>
      <w:r w:rsidR="00F33FF3">
        <w:rPr>
          <w:rFonts w:ascii="Times New Roman" w:hAnsi="Times New Roman" w:cs="Times New Roman"/>
          <w:sz w:val="24"/>
          <w:szCs w:val="24"/>
        </w:rPr>
        <w:t>further divided the provincial subject into two parts-</w:t>
      </w:r>
      <w:r w:rsidR="000C30AB">
        <w:rPr>
          <w:rFonts w:ascii="Times New Roman" w:hAnsi="Times New Roman" w:cs="Times New Roman"/>
          <w:sz w:val="24"/>
          <w:szCs w:val="24"/>
        </w:rPr>
        <w:t>transferred</w:t>
      </w:r>
      <w:r w:rsidR="00F33FF3">
        <w:rPr>
          <w:rFonts w:ascii="Times New Roman" w:hAnsi="Times New Roman" w:cs="Times New Roman"/>
          <w:sz w:val="24"/>
          <w:szCs w:val="24"/>
        </w:rPr>
        <w:t xml:space="preserve"> and </w:t>
      </w:r>
      <w:r w:rsidR="000C30AB">
        <w:rPr>
          <w:rFonts w:ascii="Times New Roman" w:hAnsi="Times New Roman" w:cs="Times New Roman"/>
          <w:sz w:val="24"/>
          <w:szCs w:val="24"/>
        </w:rPr>
        <w:t>resaved</w:t>
      </w:r>
      <w:r w:rsidR="00F33FF3">
        <w:rPr>
          <w:rFonts w:ascii="Times New Roman" w:hAnsi="Times New Roman" w:cs="Times New Roman"/>
          <w:sz w:val="24"/>
          <w:szCs w:val="24"/>
        </w:rPr>
        <w:t xml:space="preserve">. The transferred subjects were to be administrated by the governor with the aid of ministers </w:t>
      </w:r>
      <w:r w:rsidR="00F33FF3">
        <w:rPr>
          <w:rFonts w:ascii="Times New Roman" w:hAnsi="Times New Roman" w:cs="Times New Roman"/>
          <w:sz w:val="24"/>
          <w:szCs w:val="24"/>
        </w:rPr>
        <w:lastRenderedPageBreak/>
        <w:t>responsible to the legislative council. The reserved subjects, on the other hand</w:t>
      </w:r>
      <w:r w:rsidR="000C30AB">
        <w:rPr>
          <w:rFonts w:ascii="Times New Roman" w:hAnsi="Times New Roman" w:cs="Times New Roman"/>
          <w:sz w:val="24"/>
          <w:szCs w:val="24"/>
        </w:rPr>
        <w:t>, were to be administered by the governor and his</w:t>
      </w:r>
      <w:r w:rsidR="00761E23">
        <w:rPr>
          <w:rFonts w:ascii="Times New Roman" w:hAnsi="Times New Roman" w:cs="Times New Roman"/>
          <w:sz w:val="24"/>
          <w:szCs w:val="24"/>
        </w:rPr>
        <w:t xml:space="preserve"> executive council without being responsible to the legislative </w:t>
      </w:r>
      <w:r w:rsidR="00740F57">
        <w:rPr>
          <w:rFonts w:ascii="Times New Roman" w:hAnsi="Times New Roman" w:cs="Times New Roman"/>
          <w:sz w:val="24"/>
          <w:szCs w:val="24"/>
        </w:rPr>
        <w:t>council. This</w:t>
      </w:r>
      <w:r w:rsidR="00761E23">
        <w:rPr>
          <w:rFonts w:ascii="Times New Roman" w:hAnsi="Times New Roman" w:cs="Times New Roman"/>
          <w:sz w:val="24"/>
          <w:szCs w:val="24"/>
        </w:rPr>
        <w:t xml:space="preserve"> dual scheme of </w:t>
      </w:r>
      <w:r w:rsidR="00740F57">
        <w:rPr>
          <w:rFonts w:ascii="Times New Roman" w:hAnsi="Times New Roman" w:cs="Times New Roman"/>
          <w:sz w:val="24"/>
          <w:szCs w:val="24"/>
        </w:rPr>
        <w:t>governance</w:t>
      </w:r>
      <w:r w:rsidR="00761E23">
        <w:rPr>
          <w:rFonts w:ascii="Times New Roman" w:hAnsi="Times New Roman" w:cs="Times New Roman"/>
          <w:sz w:val="24"/>
          <w:szCs w:val="24"/>
        </w:rPr>
        <w:t xml:space="preserve"> was known as ‘</w:t>
      </w:r>
      <w:r w:rsidR="001D0DA1">
        <w:rPr>
          <w:rFonts w:ascii="Times New Roman" w:hAnsi="Times New Roman" w:cs="Times New Roman"/>
          <w:sz w:val="24"/>
          <w:szCs w:val="24"/>
        </w:rPr>
        <w:t>diarchy</w:t>
      </w:r>
      <w:r w:rsidR="00761E23">
        <w:rPr>
          <w:rFonts w:ascii="Times New Roman" w:hAnsi="Times New Roman" w:cs="Times New Roman"/>
          <w:sz w:val="24"/>
          <w:szCs w:val="24"/>
        </w:rPr>
        <w:t xml:space="preserve">’-a term derived from the </w:t>
      </w:r>
      <w:r w:rsidR="00740F57">
        <w:rPr>
          <w:rFonts w:ascii="Times New Roman" w:hAnsi="Times New Roman" w:cs="Times New Roman"/>
          <w:sz w:val="24"/>
          <w:szCs w:val="24"/>
        </w:rPr>
        <w:t>Greek</w:t>
      </w:r>
      <w:r w:rsidR="00761E23">
        <w:rPr>
          <w:rFonts w:ascii="Times New Roman" w:hAnsi="Times New Roman" w:cs="Times New Roman"/>
          <w:sz w:val="24"/>
          <w:szCs w:val="24"/>
        </w:rPr>
        <w:t xml:space="preserve"> word </w:t>
      </w:r>
      <w:r w:rsidR="001D0DA1">
        <w:rPr>
          <w:rFonts w:ascii="Times New Roman" w:hAnsi="Times New Roman" w:cs="Times New Roman"/>
          <w:sz w:val="24"/>
          <w:szCs w:val="24"/>
        </w:rPr>
        <w:t>diarchy</w:t>
      </w:r>
      <w:r w:rsidR="00761E23">
        <w:rPr>
          <w:rFonts w:ascii="Times New Roman" w:hAnsi="Times New Roman" w:cs="Times New Roman"/>
          <w:sz w:val="24"/>
          <w:szCs w:val="24"/>
        </w:rPr>
        <w:t xml:space="preserve"> which means </w:t>
      </w:r>
      <w:r w:rsidR="00740F57">
        <w:rPr>
          <w:rFonts w:ascii="Times New Roman" w:hAnsi="Times New Roman" w:cs="Times New Roman"/>
          <w:sz w:val="24"/>
          <w:szCs w:val="24"/>
        </w:rPr>
        <w:t>double rule</w:t>
      </w:r>
      <w:r w:rsidR="00761E23">
        <w:rPr>
          <w:rFonts w:ascii="Times New Roman" w:hAnsi="Times New Roman" w:cs="Times New Roman"/>
          <w:sz w:val="24"/>
          <w:szCs w:val="24"/>
        </w:rPr>
        <w:t>. However, this experiment was largely unsucceful.</w:t>
      </w:r>
    </w:p>
    <w:p w:rsidR="006452F9" w:rsidRDefault="00764DE8" w:rsidP="00C00D6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It introduced, for the first time, bicameralism and direct elections in the country. Thus, the Indian legislature council was replaced by a bicameral legislative council was </w:t>
      </w:r>
      <w:r w:rsidR="001D0DA1">
        <w:rPr>
          <w:rFonts w:ascii="Times New Roman" w:hAnsi="Times New Roman" w:cs="Times New Roman"/>
          <w:sz w:val="24"/>
          <w:szCs w:val="24"/>
        </w:rPr>
        <w:t>replaced</w:t>
      </w:r>
      <w:r>
        <w:rPr>
          <w:rFonts w:ascii="Times New Roman" w:hAnsi="Times New Roman" w:cs="Times New Roman"/>
          <w:sz w:val="24"/>
          <w:szCs w:val="24"/>
        </w:rPr>
        <w:t xml:space="preserve"> by a bicameral legislature consists ting of an Upper house (council of state) and a lower house (legislative </w:t>
      </w:r>
      <w:r w:rsidR="001D0DA1">
        <w:rPr>
          <w:rFonts w:ascii="Times New Roman" w:hAnsi="Times New Roman" w:cs="Times New Roman"/>
          <w:sz w:val="24"/>
          <w:szCs w:val="24"/>
        </w:rPr>
        <w:t>assembly</w:t>
      </w:r>
      <w:r>
        <w:rPr>
          <w:rFonts w:ascii="Times New Roman" w:hAnsi="Times New Roman" w:cs="Times New Roman"/>
          <w:sz w:val="24"/>
          <w:szCs w:val="24"/>
        </w:rPr>
        <w:t xml:space="preserve">). The majority of </w:t>
      </w:r>
      <w:r w:rsidR="001D0DA1">
        <w:rPr>
          <w:rFonts w:ascii="Times New Roman" w:hAnsi="Times New Roman" w:cs="Times New Roman"/>
          <w:sz w:val="24"/>
          <w:szCs w:val="24"/>
        </w:rPr>
        <w:t>members</w:t>
      </w:r>
      <w:r>
        <w:rPr>
          <w:rFonts w:ascii="Times New Roman" w:hAnsi="Times New Roman" w:cs="Times New Roman"/>
          <w:sz w:val="24"/>
          <w:szCs w:val="24"/>
        </w:rPr>
        <w:t xml:space="preserve"> of both the houses were chosen by direct election.</w:t>
      </w:r>
    </w:p>
    <w:p w:rsidR="000D225B" w:rsidRDefault="000D225B" w:rsidP="00C00D6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It required that three of the six members of the Viceroy’s </w:t>
      </w:r>
      <w:r w:rsidR="007D11E6">
        <w:rPr>
          <w:rFonts w:ascii="Times New Roman" w:hAnsi="Times New Roman" w:cs="Times New Roman"/>
          <w:sz w:val="24"/>
          <w:szCs w:val="24"/>
        </w:rPr>
        <w:t>elective</w:t>
      </w:r>
      <w:r>
        <w:rPr>
          <w:rFonts w:ascii="Times New Roman" w:hAnsi="Times New Roman" w:cs="Times New Roman"/>
          <w:sz w:val="24"/>
          <w:szCs w:val="24"/>
        </w:rPr>
        <w:t xml:space="preserve"> council (other than the commander in chief) were to be Indian.</w:t>
      </w:r>
    </w:p>
    <w:p w:rsidR="00E55807" w:rsidRDefault="00687F06" w:rsidP="00C00D6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It extended the principle of communal representation by providing separate electorates </w:t>
      </w:r>
      <w:r w:rsidR="00841752">
        <w:rPr>
          <w:rFonts w:ascii="Times New Roman" w:hAnsi="Times New Roman" w:cs="Times New Roman"/>
          <w:sz w:val="24"/>
          <w:szCs w:val="24"/>
        </w:rPr>
        <w:t xml:space="preserve">for </w:t>
      </w:r>
      <w:r w:rsidR="00981988">
        <w:rPr>
          <w:rFonts w:ascii="Times New Roman" w:hAnsi="Times New Roman" w:cs="Times New Roman"/>
          <w:sz w:val="24"/>
          <w:szCs w:val="24"/>
        </w:rPr>
        <w:t>Sheikhs</w:t>
      </w:r>
      <w:r>
        <w:rPr>
          <w:rFonts w:ascii="Times New Roman" w:hAnsi="Times New Roman" w:cs="Times New Roman"/>
          <w:sz w:val="24"/>
          <w:szCs w:val="24"/>
        </w:rPr>
        <w:t xml:space="preserve">, Indian Christians, </w:t>
      </w:r>
      <w:r w:rsidR="00841752">
        <w:rPr>
          <w:rFonts w:ascii="Times New Roman" w:hAnsi="Times New Roman" w:cs="Times New Roman"/>
          <w:sz w:val="24"/>
          <w:szCs w:val="24"/>
        </w:rPr>
        <w:t>Anglo-Indian</w:t>
      </w:r>
      <w:r>
        <w:rPr>
          <w:rFonts w:ascii="Times New Roman" w:hAnsi="Times New Roman" w:cs="Times New Roman"/>
          <w:sz w:val="24"/>
          <w:szCs w:val="24"/>
        </w:rPr>
        <w:t xml:space="preserve"> and Europeans.</w:t>
      </w:r>
    </w:p>
    <w:p w:rsidR="00A21849" w:rsidRDefault="001F0274" w:rsidP="00C00D6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It granted franchise to a limited number of people on the basis of property, tax or education.</w:t>
      </w:r>
    </w:p>
    <w:p w:rsidR="001F0274" w:rsidRDefault="001F0274" w:rsidP="00C00D6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It created a new office of the High </w:t>
      </w:r>
      <w:r w:rsidR="002141CD">
        <w:rPr>
          <w:rFonts w:ascii="Times New Roman" w:hAnsi="Times New Roman" w:cs="Times New Roman"/>
          <w:sz w:val="24"/>
          <w:szCs w:val="24"/>
        </w:rPr>
        <w:t>Commissioner for</w:t>
      </w:r>
      <w:r w:rsidR="00884E6F">
        <w:rPr>
          <w:rFonts w:ascii="Times New Roman" w:hAnsi="Times New Roman" w:cs="Times New Roman"/>
          <w:sz w:val="24"/>
          <w:szCs w:val="24"/>
        </w:rPr>
        <w:t xml:space="preserve"> </w:t>
      </w:r>
      <w:r w:rsidR="002141CD">
        <w:rPr>
          <w:rFonts w:ascii="Times New Roman" w:hAnsi="Times New Roman" w:cs="Times New Roman"/>
          <w:sz w:val="24"/>
          <w:szCs w:val="24"/>
        </w:rPr>
        <w:t>India</w:t>
      </w:r>
      <w:r w:rsidR="00884E6F">
        <w:rPr>
          <w:rFonts w:ascii="Times New Roman" w:hAnsi="Times New Roman" w:cs="Times New Roman"/>
          <w:sz w:val="24"/>
          <w:szCs w:val="24"/>
        </w:rPr>
        <w:t xml:space="preserve"> in London and transferred to him some of the </w:t>
      </w:r>
      <w:r w:rsidR="002141CD">
        <w:rPr>
          <w:rFonts w:ascii="Times New Roman" w:hAnsi="Times New Roman" w:cs="Times New Roman"/>
          <w:sz w:val="24"/>
          <w:szCs w:val="24"/>
        </w:rPr>
        <w:t>functions</w:t>
      </w:r>
      <w:r w:rsidR="00884E6F">
        <w:rPr>
          <w:rFonts w:ascii="Times New Roman" w:hAnsi="Times New Roman" w:cs="Times New Roman"/>
          <w:sz w:val="24"/>
          <w:szCs w:val="24"/>
        </w:rPr>
        <w:t xml:space="preserve"> hitherto performed by the secretary of state for </w:t>
      </w:r>
      <w:r w:rsidR="002141CD">
        <w:rPr>
          <w:rFonts w:ascii="Times New Roman" w:hAnsi="Times New Roman" w:cs="Times New Roman"/>
          <w:sz w:val="24"/>
          <w:szCs w:val="24"/>
        </w:rPr>
        <w:t>India</w:t>
      </w:r>
      <w:r w:rsidR="00884E6F">
        <w:rPr>
          <w:rFonts w:ascii="Times New Roman" w:hAnsi="Times New Roman" w:cs="Times New Roman"/>
          <w:sz w:val="24"/>
          <w:szCs w:val="24"/>
        </w:rPr>
        <w:t>.</w:t>
      </w:r>
    </w:p>
    <w:p w:rsidR="00C757D0" w:rsidRDefault="00C757D0" w:rsidP="00C00D6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It provided for the </w:t>
      </w:r>
      <w:r w:rsidR="000F03E4">
        <w:rPr>
          <w:rFonts w:ascii="Times New Roman" w:hAnsi="Times New Roman" w:cs="Times New Roman"/>
          <w:sz w:val="24"/>
          <w:szCs w:val="24"/>
        </w:rPr>
        <w:t>establishment</w:t>
      </w:r>
      <w:r>
        <w:rPr>
          <w:rFonts w:ascii="Times New Roman" w:hAnsi="Times New Roman" w:cs="Times New Roman"/>
          <w:sz w:val="24"/>
          <w:szCs w:val="24"/>
        </w:rPr>
        <w:t xml:space="preserve"> of a public service commission. Hence, a central public service commission. Hence. A </w:t>
      </w:r>
      <w:r w:rsidR="000F03E4">
        <w:rPr>
          <w:rFonts w:ascii="Times New Roman" w:hAnsi="Times New Roman" w:cs="Times New Roman"/>
          <w:sz w:val="24"/>
          <w:szCs w:val="24"/>
        </w:rPr>
        <w:t>central</w:t>
      </w:r>
      <w:r>
        <w:rPr>
          <w:rFonts w:ascii="Times New Roman" w:hAnsi="Times New Roman" w:cs="Times New Roman"/>
          <w:sz w:val="24"/>
          <w:szCs w:val="24"/>
        </w:rPr>
        <w:t xml:space="preserve"> public service commission was set up in 1926 for recruiting civil servants.</w:t>
      </w:r>
    </w:p>
    <w:p w:rsidR="000F03E4" w:rsidRDefault="000F03E4" w:rsidP="00C00D6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It </w:t>
      </w:r>
      <w:r w:rsidR="007402B7">
        <w:rPr>
          <w:rFonts w:ascii="Times New Roman" w:hAnsi="Times New Roman" w:cs="Times New Roman"/>
          <w:sz w:val="24"/>
          <w:szCs w:val="24"/>
        </w:rPr>
        <w:t>separated</w:t>
      </w:r>
      <w:r>
        <w:rPr>
          <w:rFonts w:ascii="Times New Roman" w:hAnsi="Times New Roman" w:cs="Times New Roman"/>
          <w:sz w:val="24"/>
          <w:szCs w:val="24"/>
        </w:rPr>
        <w:t>, for the first time, provincial budgets from the central budget and authorized the provincial legislatures to enact their budgets.</w:t>
      </w:r>
    </w:p>
    <w:p w:rsidR="007402B7" w:rsidRDefault="007402B7" w:rsidP="00C00D6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It provided for the appointment of a statutory commission to inquire into and report on its working after ten years of its coming into force.</w:t>
      </w:r>
    </w:p>
    <w:p w:rsidR="006E0BCB" w:rsidRPr="00874E15" w:rsidRDefault="006E0BCB" w:rsidP="00874E15">
      <w:pPr>
        <w:jc w:val="both"/>
        <w:rPr>
          <w:rFonts w:ascii="Times New Roman" w:hAnsi="Times New Roman" w:cs="Times New Roman"/>
          <w:b/>
          <w:sz w:val="24"/>
          <w:szCs w:val="24"/>
        </w:rPr>
      </w:pPr>
      <w:r w:rsidRPr="00874E15">
        <w:rPr>
          <w:rFonts w:ascii="Times New Roman" w:hAnsi="Times New Roman" w:cs="Times New Roman"/>
          <w:b/>
          <w:sz w:val="24"/>
          <w:szCs w:val="24"/>
        </w:rPr>
        <w:t xml:space="preserve">Simon </w:t>
      </w:r>
      <w:r w:rsidR="00C311F4" w:rsidRPr="00874E15">
        <w:rPr>
          <w:rFonts w:ascii="Times New Roman" w:hAnsi="Times New Roman" w:cs="Times New Roman"/>
          <w:b/>
          <w:sz w:val="24"/>
          <w:szCs w:val="24"/>
        </w:rPr>
        <w:t>Commission</w:t>
      </w:r>
    </w:p>
    <w:p w:rsidR="00C36B6A" w:rsidRDefault="002655A6" w:rsidP="00C36B6A">
      <w:pPr>
        <w:pStyle w:val="ListParagraph"/>
        <w:jc w:val="both"/>
        <w:rPr>
          <w:rFonts w:ascii="Times New Roman" w:hAnsi="Times New Roman" w:cs="Times New Roman"/>
          <w:sz w:val="24"/>
          <w:szCs w:val="24"/>
        </w:rPr>
      </w:pPr>
      <w:r>
        <w:rPr>
          <w:rFonts w:ascii="Times New Roman" w:hAnsi="Times New Roman" w:cs="Times New Roman"/>
          <w:sz w:val="24"/>
          <w:szCs w:val="24"/>
        </w:rPr>
        <w:t>In November 1927 its</w:t>
      </w:r>
      <w:r w:rsidR="00425830">
        <w:rPr>
          <w:rFonts w:ascii="Times New Roman" w:hAnsi="Times New Roman" w:cs="Times New Roman"/>
          <w:sz w:val="24"/>
          <w:szCs w:val="24"/>
        </w:rPr>
        <w:t>elf (i.e., 2 years before the s</w:t>
      </w:r>
      <w:r>
        <w:rPr>
          <w:rFonts w:ascii="Times New Roman" w:hAnsi="Times New Roman" w:cs="Times New Roman"/>
          <w:sz w:val="24"/>
          <w:szCs w:val="24"/>
        </w:rPr>
        <w:t xml:space="preserve">edule), the </w:t>
      </w:r>
      <w:r w:rsidR="00874E15">
        <w:rPr>
          <w:rFonts w:ascii="Times New Roman" w:hAnsi="Times New Roman" w:cs="Times New Roman"/>
          <w:sz w:val="24"/>
          <w:szCs w:val="24"/>
        </w:rPr>
        <w:t>British</w:t>
      </w:r>
      <w:r>
        <w:rPr>
          <w:rFonts w:ascii="Times New Roman" w:hAnsi="Times New Roman" w:cs="Times New Roman"/>
          <w:sz w:val="24"/>
          <w:szCs w:val="24"/>
        </w:rPr>
        <w:t xml:space="preserve"> government announced the </w:t>
      </w:r>
      <w:r w:rsidR="00874E15">
        <w:rPr>
          <w:rFonts w:ascii="Times New Roman" w:hAnsi="Times New Roman" w:cs="Times New Roman"/>
          <w:sz w:val="24"/>
          <w:szCs w:val="24"/>
        </w:rPr>
        <w:t>appointment</w:t>
      </w:r>
      <w:r>
        <w:rPr>
          <w:rFonts w:ascii="Times New Roman" w:hAnsi="Times New Roman" w:cs="Times New Roman"/>
          <w:sz w:val="24"/>
          <w:szCs w:val="24"/>
        </w:rPr>
        <w:t xml:space="preserve"> a seven-member statutory commission under the chairmanship of sir john </w:t>
      </w:r>
      <w:r w:rsidR="00874E15">
        <w:rPr>
          <w:rFonts w:ascii="Times New Roman" w:hAnsi="Times New Roman" w:cs="Times New Roman"/>
          <w:sz w:val="24"/>
          <w:szCs w:val="24"/>
        </w:rPr>
        <w:t>Simon</w:t>
      </w:r>
      <w:r>
        <w:rPr>
          <w:rFonts w:ascii="Times New Roman" w:hAnsi="Times New Roman" w:cs="Times New Roman"/>
          <w:sz w:val="24"/>
          <w:szCs w:val="24"/>
        </w:rPr>
        <w:t xml:space="preserve"> to report on the condition of </w:t>
      </w:r>
      <w:r w:rsidR="00874E15">
        <w:rPr>
          <w:rFonts w:ascii="Times New Roman" w:hAnsi="Times New Roman" w:cs="Times New Roman"/>
          <w:sz w:val="24"/>
          <w:szCs w:val="24"/>
        </w:rPr>
        <w:t>India</w:t>
      </w:r>
      <w:r>
        <w:rPr>
          <w:rFonts w:ascii="Times New Roman" w:hAnsi="Times New Roman" w:cs="Times New Roman"/>
          <w:sz w:val="24"/>
          <w:szCs w:val="24"/>
        </w:rPr>
        <w:t xml:space="preserve"> under its new constitution. All the members of the</w:t>
      </w:r>
      <w:r w:rsidR="001660B4">
        <w:rPr>
          <w:rFonts w:ascii="Times New Roman" w:hAnsi="Times New Roman" w:cs="Times New Roman"/>
          <w:sz w:val="24"/>
          <w:szCs w:val="24"/>
        </w:rPr>
        <w:t xml:space="preserve"> commission submitted its report in 1930 and recommended the abolition of </w:t>
      </w:r>
      <w:r w:rsidR="00874E15">
        <w:rPr>
          <w:rFonts w:ascii="Times New Roman" w:hAnsi="Times New Roman" w:cs="Times New Roman"/>
          <w:sz w:val="24"/>
          <w:szCs w:val="24"/>
        </w:rPr>
        <w:t>diarchy, extension</w:t>
      </w:r>
      <w:r w:rsidR="001660B4">
        <w:rPr>
          <w:rFonts w:ascii="Times New Roman" w:hAnsi="Times New Roman" w:cs="Times New Roman"/>
          <w:sz w:val="24"/>
          <w:szCs w:val="24"/>
        </w:rPr>
        <w:t xml:space="preserve"> of responsible government in the </w:t>
      </w:r>
      <w:r w:rsidR="00874E15">
        <w:rPr>
          <w:rFonts w:ascii="Times New Roman" w:hAnsi="Times New Roman" w:cs="Times New Roman"/>
          <w:sz w:val="24"/>
          <w:szCs w:val="24"/>
        </w:rPr>
        <w:t>provinces, establishment</w:t>
      </w:r>
      <w:r w:rsidR="001660B4">
        <w:rPr>
          <w:rFonts w:ascii="Times New Roman" w:hAnsi="Times New Roman" w:cs="Times New Roman"/>
          <w:sz w:val="24"/>
          <w:szCs w:val="24"/>
        </w:rPr>
        <w:t xml:space="preserve"> of a federation of </w:t>
      </w:r>
      <w:r w:rsidR="00874E15">
        <w:rPr>
          <w:rFonts w:ascii="Times New Roman" w:hAnsi="Times New Roman" w:cs="Times New Roman"/>
          <w:sz w:val="24"/>
          <w:szCs w:val="24"/>
        </w:rPr>
        <w:t>British</w:t>
      </w:r>
      <w:r w:rsidR="001660B4">
        <w:rPr>
          <w:rFonts w:ascii="Times New Roman" w:hAnsi="Times New Roman" w:cs="Times New Roman"/>
          <w:sz w:val="24"/>
          <w:szCs w:val="24"/>
        </w:rPr>
        <w:t xml:space="preserve"> </w:t>
      </w:r>
      <w:r w:rsidR="00874E15">
        <w:rPr>
          <w:rFonts w:ascii="Times New Roman" w:hAnsi="Times New Roman" w:cs="Times New Roman"/>
          <w:sz w:val="24"/>
          <w:szCs w:val="24"/>
        </w:rPr>
        <w:t>India</w:t>
      </w:r>
      <w:r w:rsidR="001660B4">
        <w:rPr>
          <w:rFonts w:ascii="Times New Roman" w:hAnsi="Times New Roman" w:cs="Times New Roman"/>
          <w:sz w:val="24"/>
          <w:szCs w:val="24"/>
        </w:rPr>
        <w:t xml:space="preserve"> and princely </w:t>
      </w:r>
      <w:r w:rsidR="00874E15">
        <w:rPr>
          <w:rFonts w:ascii="Times New Roman" w:hAnsi="Times New Roman" w:cs="Times New Roman"/>
          <w:sz w:val="24"/>
          <w:szCs w:val="24"/>
        </w:rPr>
        <w:t>states, continuation</w:t>
      </w:r>
      <w:r w:rsidR="001660B4">
        <w:rPr>
          <w:rFonts w:ascii="Times New Roman" w:hAnsi="Times New Roman" w:cs="Times New Roman"/>
          <w:sz w:val="24"/>
          <w:szCs w:val="24"/>
        </w:rPr>
        <w:t xml:space="preserve"> of communal electorate and so </w:t>
      </w:r>
      <w:r w:rsidR="00874E15">
        <w:rPr>
          <w:rFonts w:ascii="Times New Roman" w:hAnsi="Times New Roman" w:cs="Times New Roman"/>
          <w:sz w:val="24"/>
          <w:szCs w:val="24"/>
        </w:rPr>
        <w:t>no. To</w:t>
      </w:r>
      <w:r w:rsidR="001660B4">
        <w:rPr>
          <w:rFonts w:ascii="Times New Roman" w:hAnsi="Times New Roman" w:cs="Times New Roman"/>
          <w:sz w:val="24"/>
          <w:szCs w:val="24"/>
        </w:rPr>
        <w:t xml:space="preserve"> consider the proposals of the </w:t>
      </w:r>
      <w:r w:rsidR="00874E15">
        <w:rPr>
          <w:rFonts w:ascii="Times New Roman" w:hAnsi="Times New Roman" w:cs="Times New Roman"/>
          <w:sz w:val="24"/>
          <w:szCs w:val="24"/>
        </w:rPr>
        <w:t>commission, the</w:t>
      </w:r>
      <w:r w:rsidR="001660B4">
        <w:rPr>
          <w:rFonts w:ascii="Times New Roman" w:hAnsi="Times New Roman" w:cs="Times New Roman"/>
          <w:sz w:val="24"/>
          <w:szCs w:val="24"/>
        </w:rPr>
        <w:t xml:space="preserve"> </w:t>
      </w:r>
      <w:r w:rsidR="00874E15">
        <w:rPr>
          <w:rFonts w:ascii="Times New Roman" w:hAnsi="Times New Roman" w:cs="Times New Roman"/>
          <w:sz w:val="24"/>
          <w:szCs w:val="24"/>
        </w:rPr>
        <w:t>British</w:t>
      </w:r>
      <w:r w:rsidR="001660B4">
        <w:rPr>
          <w:rFonts w:ascii="Times New Roman" w:hAnsi="Times New Roman" w:cs="Times New Roman"/>
          <w:sz w:val="24"/>
          <w:szCs w:val="24"/>
        </w:rPr>
        <w:t xml:space="preserve"> government convened three round table conferences of the </w:t>
      </w:r>
      <w:r w:rsidR="00874E15">
        <w:rPr>
          <w:rFonts w:ascii="Times New Roman" w:hAnsi="Times New Roman" w:cs="Times New Roman"/>
          <w:sz w:val="24"/>
          <w:szCs w:val="24"/>
        </w:rPr>
        <w:t>representatives</w:t>
      </w:r>
      <w:r w:rsidR="001660B4">
        <w:rPr>
          <w:rFonts w:ascii="Times New Roman" w:hAnsi="Times New Roman" w:cs="Times New Roman"/>
          <w:sz w:val="24"/>
          <w:szCs w:val="24"/>
        </w:rPr>
        <w:t xml:space="preserve"> of the </w:t>
      </w:r>
      <w:r w:rsidR="00874E15">
        <w:rPr>
          <w:rFonts w:ascii="Times New Roman" w:hAnsi="Times New Roman" w:cs="Times New Roman"/>
          <w:sz w:val="24"/>
          <w:szCs w:val="24"/>
        </w:rPr>
        <w:t>British</w:t>
      </w:r>
      <w:r w:rsidR="001660B4">
        <w:rPr>
          <w:rFonts w:ascii="Times New Roman" w:hAnsi="Times New Roman" w:cs="Times New Roman"/>
          <w:sz w:val="24"/>
          <w:szCs w:val="24"/>
        </w:rPr>
        <w:t xml:space="preserve"> government, </w:t>
      </w:r>
      <w:r w:rsidR="00874E15">
        <w:rPr>
          <w:rFonts w:ascii="Times New Roman" w:hAnsi="Times New Roman" w:cs="Times New Roman"/>
          <w:sz w:val="24"/>
          <w:szCs w:val="24"/>
        </w:rPr>
        <w:t>British</w:t>
      </w:r>
      <w:r w:rsidR="001660B4">
        <w:rPr>
          <w:rFonts w:ascii="Times New Roman" w:hAnsi="Times New Roman" w:cs="Times New Roman"/>
          <w:sz w:val="24"/>
          <w:szCs w:val="24"/>
        </w:rPr>
        <w:t xml:space="preserve"> </w:t>
      </w:r>
      <w:r w:rsidR="00874E15">
        <w:rPr>
          <w:rFonts w:ascii="Times New Roman" w:hAnsi="Times New Roman" w:cs="Times New Roman"/>
          <w:sz w:val="24"/>
          <w:szCs w:val="24"/>
        </w:rPr>
        <w:t>India</w:t>
      </w:r>
      <w:r w:rsidR="001660B4">
        <w:rPr>
          <w:rFonts w:ascii="Times New Roman" w:hAnsi="Times New Roman" w:cs="Times New Roman"/>
          <w:sz w:val="24"/>
          <w:szCs w:val="24"/>
        </w:rPr>
        <w:t xml:space="preserve"> and Indian princely states. On the basis of these discussions, a white paper on constitutional </w:t>
      </w:r>
      <w:r w:rsidR="00874E15">
        <w:rPr>
          <w:rFonts w:ascii="Times New Roman" w:hAnsi="Times New Roman" w:cs="Times New Roman"/>
          <w:sz w:val="24"/>
          <w:szCs w:val="24"/>
        </w:rPr>
        <w:t>reforms</w:t>
      </w:r>
      <w:r w:rsidR="001660B4">
        <w:rPr>
          <w:rFonts w:ascii="Times New Roman" w:hAnsi="Times New Roman" w:cs="Times New Roman"/>
          <w:sz w:val="24"/>
          <w:szCs w:val="24"/>
        </w:rPr>
        <w:t xml:space="preserve">’ was pared and submitted for the constitutional </w:t>
      </w:r>
      <w:r w:rsidR="00874E15">
        <w:rPr>
          <w:rFonts w:ascii="Times New Roman" w:hAnsi="Times New Roman" w:cs="Times New Roman"/>
          <w:sz w:val="24"/>
          <w:szCs w:val="24"/>
        </w:rPr>
        <w:t>reforms ‘was</w:t>
      </w:r>
      <w:r w:rsidR="001660B4">
        <w:rPr>
          <w:rFonts w:ascii="Times New Roman" w:hAnsi="Times New Roman" w:cs="Times New Roman"/>
          <w:sz w:val="24"/>
          <w:szCs w:val="24"/>
        </w:rPr>
        <w:t xml:space="preserve"> prepared and submitted for the </w:t>
      </w:r>
      <w:r w:rsidR="00874E15">
        <w:rPr>
          <w:rFonts w:ascii="Times New Roman" w:hAnsi="Times New Roman" w:cs="Times New Roman"/>
          <w:sz w:val="24"/>
          <w:szCs w:val="24"/>
        </w:rPr>
        <w:t>consideration</w:t>
      </w:r>
      <w:r w:rsidR="001660B4">
        <w:rPr>
          <w:rFonts w:ascii="Times New Roman" w:hAnsi="Times New Roman" w:cs="Times New Roman"/>
          <w:sz w:val="24"/>
          <w:szCs w:val="24"/>
        </w:rPr>
        <w:t xml:space="preserve"> of the joint select committee of the </w:t>
      </w:r>
      <w:r w:rsidR="00874E15">
        <w:rPr>
          <w:rFonts w:ascii="Times New Roman" w:hAnsi="Times New Roman" w:cs="Times New Roman"/>
          <w:sz w:val="24"/>
          <w:szCs w:val="24"/>
        </w:rPr>
        <w:t>British</w:t>
      </w:r>
      <w:r w:rsidR="001660B4">
        <w:rPr>
          <w:rFonts w:ascii="Times New Roman" w:hAnsi="Times New Roman" w:cs="Times New Roman"/>
          <w:sz w:val="24"/>
          <w:szCs w:val="24"/>
        </w:rPr>
        <w:t xml:space="preserve"> </w:t>
      </w:r>
      <w:r w:rsidR="00874E15">
        <w:rPr>
          <w:rFonts w:ascii="Times New Roman" w:hAnsi="Times New Roman" w:cs="Times New Roman"/>
          <w:sz w:val="24"/>
          <w:szCs w:val="24"/>
        </w:rPr>
        <w:t>parliament. The</w:t>
      </w:r>
      <w:r w:rsidR="001660B4">
        <w:rPr>
          <w:rFonts w:ascii="Times New Roman" w:hAnsi="Times New Roman" w:cs="Times New Roman"/>
          <w:sz w:val="24"/>
          <w:szCs w:val="24"/>
        </w:rPr>
        <w:t xml:space="preserve"> recommendations of the committee were incorporated in the next government of </w:t>
      </w:r>
      <w:r w:rsidR="00874E15">
        <w:rPr>
          <w:rFonts w:ascii="Times New Roman" w:hAnsi="Times New Roman" w:cs="Times New Roman"/>
          <w:sz w:val="24"/>
          <w:szCs w:val="24"/>
        </w:rPr>
        <w:t>India</w:t>
      </w:r>
      <w:r w:rsidR="001660B4">
        <w:rPr>
          <w:rFonts w:ascii="Times New Roman" w:hAnsi="Times New Roman" w:cs="Times New Roman"/>
          <w:sz w:val="24"/>
          <w:szCs w:val="24"/>
        </w:rPr>
        <w:t xml:space="preserve"> act of 1935.</w:t>
      </w:r>
    </w:p>
    <w:p w:rsidR="00FA11FE" w:rsidRPr="00C36B6A" w:rsidRDefault="00EC20BC" w:rsidP="00C36B6A">
      <w:pPr>
        <w:jc w:val="both"/>
        <w:rPr>
          <w:rFonts w:ascii="Times New Roman" w:hAnsi="Times New Roman" w:cs="Times New Roman"/>
          <w:sz w:val="24"/>
          <w:szCs w:val="24"/>
        </w:rPr>
      </w:pPr>
      <w:r w:rsidRPr="00C36B6A">
        <w:rPr>
          <w:rFonts w:ascii="Times New Roman" w:hAnsi="Times New Roman" w:cs="Times New Roman"/>
          <w:b/>
          <w:sz w:val="24"/>
          <w:szCs w:val="24"/>
        </w:rPr>
        <w:lastRenderedPageBreak/>
        <w:t>Communal A</w:t>
      </w:r>
      <w:r w:rsidR="00FA11FE" w:rsidRPr="00C36B6A">
        <w:rPr>
          <w:rFonts w:ascii="Times New Roman" w:hAnsi="Times New Roman" w:cs="Times New Roman"/>
          <w:b/>
          <w:sz w:val="24"/>
          <w:szCs w:val="24"/>
        </w:rPr>
        <w:t>ward</w:t>
      </w:r>
    </w:p>
    <w:p w:rsidR="00D30031" w:rsidRPr="00D30031" w:rsidRDefault="00DB53A3" w:rsidP="00F615AF">
      <w:pPr>
        <w:jc w:val="both"/>
        <w:rPr>
          <w:rFonts w:ascii="Times New Roman" w:hAnsi="Times New Roman" w:cs="Times New Roman"/>
          <w:sz w:val="24"/>
          <w:szCs w:val="24"/>
        </w:rPr>
      </w:pPr>
      <w:r>
        <w:rPr>
          <w:rFonts w:ascii="Times New Roman" w:hAnsi="Times New Roman" w:cs="Times New Roman"/>
          <w:sz w:val="24"/>
          <w:szCs w:val="24"/>
        </w:rPr>
        <w:t>In</w:t>
      </w:r>
      <w:r w:rsidR="00D30031">
        <w:rPr>
          <w:rFonts w:ascii="Times New Roman" w:hAnsi="Times New Roman" w:cs="Times New Roman"/>
          <w:sz w:val="24"/>
          <w:szCs w:val="24"/>
        </w:rPr>
        <w:t xml:space="preserve"> august 1932</w:t>
      </w:r>
      <w:r>
        <w:rPr>
          <w:rFonts w:ascii="Times New Roman" w:hAnsi="Times New Roman" w:cs="Times New Roman"/>
          <w:sz w:val="24"/>
          <w:szCs w:val="24"/>
        </w:rPr>
        <w:t>, Ramsey</w:t>
      </w:r>
      <w:r w:rsidR="00D30031">
        <w:rPr>
          <w:rFonts w:ascii="Times New Roman" w:hAnsi="Times New Roman" w:cs="Times New Roman"/>
          <w:sz w:val="24"/>
          <w:szCs w:val="24"/>
        </w:rPr>
        <w:t xml:space="preserve"> </w:t>
      </w:r>
      <w:r>
        <w:rPr>
          <w:rFonts w:ascii="Times New Roman" w:hAnsi="Times New Roman" w:cs="Times New Roman"/>
          <w:sz w:val="24"/>
          <w:szCs w:val="24"/>
        </w:rPr>
        <w:t>Macdonald, the</w:t>
      </w:r>
      <w:r w:rsidR="00D30031">
        <w:rPr>
          <w:rFonts w:ascii="Times New Roman" w:hAnsi="Times New Roman" w:cs="Times New Roman"/>
          <w:sz w:val="24"/>
          <w:szCs w:val="24"/>
        </w:rPr>
        <w:t xml:space="preserve"> </w:t>
      </w:r>
      <w:r>
        <w:rPr>
          <w:rFonts w:ascii="Times New Roman" w:hAnsi="Times New Roman" w:cs="Times New Roman"/>
          <w:sz w:val="24"/>
          <w:szCs w:val="24"/>
        </w:rPr>
        <w:t>British</w:t>
      </w:r>
      <w:r w:rsidR="00D30031">
        <w:rPr>
          <w:rFonts w:ascii="Times New Roman" w:hAnsi="Times New Roman" w:cs="Times New Roman"/>
          <w:sz w:val="24"/>
          <w:szCs w:val="24"/>
        </w:rPr>
        <w:t xml:space="preserve"> prime </w:t>
      </w:r>
      <w:r>
        <w:rPr>
          <w:rFonts w:ascii="Times New Roman" w:hAnsi="Times New Roman" w:cs="Times New Roman"/>
          <w:sz w:val="24"/>
          <w:szCs w:val="24"/>
        </w:rPr>
        <w:t>minister, announced</w:t>
      </w:r>
      <w:r w:rsidR="00D30031">
        <w:rPr>
          <w:rFonts w:ascii="Times New Roman" w:hAnsi="Times New Roman" w:cs="Times New Roman"/>
          <w:sz w:val="24"/>
          <w:szCs w:val="24"/>
        </w:rPr>
        <w:t xml:space="preserve"> a scheme of representation of the </w:t>
      </w:r>
      <w:r>
        <w:rPr>
          <w:rFonts w:ascii="Times New Roman" w:hAnsi="Times New Roman" w:cs="Times New Roman"/>
          <w:sz w:val="24"/>
          <w:szCs w:val="24"/>
        </w:rPr>
        <w:t>minorities, which</w:t>
      </w:r>
      <w:r w:rsidR="00D30031">
        <w:rPr>
          <w:rFonts w:ascii="Times New Roman" w:hAnsi="Times New Roman" w:cs="Times New Roman"/>
          <w:sz w:val="24"/>
          <w:szCs w:val="24"/>
        </w:rPr>
        <w:t xml:space="preserve"> came to </w:t>
      </w:r>
      <w:r>
        <w:rPr>
          <w:rFonts w:ascii="Times New Roman" w:hAnsi="Times New Roman" w:cs="Times New Roman"/>
          <w:sz w:val="24"/>
          <w:szCs w:val="24"/>
        </w:rPr>
        <w:t>be known</w:t>
      </w:r>
      <w:r w:rsidR="00D30031">
        <w:rPr>
          <w:rFonts w:ascii="Times New Roman" w:hAnsi="Times New Roman" w:cs="Times New Roman"/>
          <w:sz w:val="24"/>
          <w:szCs w:val="24"/>
        </w:rPr>
        <w:t xml:space="preserve"> as the communal </w:t>
      </w:r>
      <w:r>
        <w:rPr>
          <w:rFonts w:ascii="Times New Roman" w:hAnsi="Times New Roman" w:cs="Times New Roman"/>
          <w:sz w:val="24"/>
          <w:szCs w:val="24"/>
        </w:rPr>
        <w:t>award</w:t>
      </w:r>
      <w:r w:rsidR="00D30031">
        <w:rPr>
          <w:rFonts w:ascii="Times New Roman" w:hAnsi="Times New Roman" w:cs="Times New Roman"/>
          <w:sz w:val="24"/>
          <w:szCs w:val="24"/>
        </w:rPr>
        <w:t>.</w:t>
      </w:r>
      <w:r w:rsidR="00C73968">
        <w:rPr>
          <w:rFonts w:ascii="Times New Roman" w:hAnsi="Times New Roman" w:cs="Times New Roman"/>
          <w:sz w:val="24"/>
          <w:szCs w:val="24"/>
        </w:rPr>
        <w:t xml:space="preserve"> The award not only continued separate electorates for the </w:t>
      </w:r>
      <w:r w:rsidR="00F56764">
        <w:rPr>
          <w:rFonts w:ascii="Times New Roman" w:hAnsi="Times New Roman" w:cs="Times New Roman"/>
          <w:sz w:val="24"/>
          <w:szCs w:val="24"/>
        </w:rPr>
        <w:t>Muslims. Sikhs</w:t>
      </w:r>
      <w:r w:rsidR="006A17DE">
        <w:rPr>
          <w:rFonts w:ascii="Times New Roman" w:hAnsi="Times New Roman" w:cs="Times New Roman"/>
          <w:sz w:val="24"/>
          <w:szCs w:val="24"/>
        </w:rPr>
        <w:t xml:space="preserve">, </w:t>
      </w:r>
      <w:r w:rsidR="00C73968">
        <w:rPr>
          <w:rFonts w:ascii="Times New Roman" w:hAnsi="Times New Roman" w:cs="Times New Roman"/>
          <w:sz w:val="24"/>
          <w:szCs w:val="24"/>
        </w:rPr>
        <w:t xml:space="preserve">Indian Christians, </w:t>
      </w:r>
      <w:r>
        <w:rPr>
          <w:rFonts w:ascii="Times New Roman" w:hAnsi="Times New Roman" w:cs="Times New Roman"/>
          <w:sz w:val="24"/>
          <w:szCs w:val="24"/>
        </w:rPr>
        <w:t>Anglo-Indian</w:t>
      </w:r>
      <w:r w:rsidR="00C73968">
        <w:rPr>
          <w:rFonts w:ascii="Times New Roman" w:hAnsi="Times New Roman" w:cs="Times New Roman"/>
          <w:sz w:val="24"/>
          <w:szCs w:val="24"/>
        </w:rPr>
        <w:t xml:space="preserve"> and Europeans but also extended it to the depressed </w:t>
      </w:r>
      <w:r>
        <w:rPr>
          <w:rFonts w:ascii="Times New Roman" w:hAnsi="Times New Roman" w:cs="Times New Roman"/>
          <w:sz w:val="24"/>
          <w:szCs w:val="24"/>
        </w:rPr>
        <w:t>classes (</w:t>
      </w:r>
      <w:r w:rsidR="00C73968">
        <w:rPr>
          <w:rFonts w:ascii="Times New Roman" w:hAnsi="Times New Roman" w:cs="Times New Roman"/>
          <w:sz w:val="24"/>
          <w:szCs w:val="24"/>
        </w:rPr>
        <w:t xml:space="preserve">schedule castes). </w:t>
      </w:r>
      <w:r>
        <w:rPr>
          <w:rFonts w:ascii="Times New Roman" w:hAnsi="Times New Roman" w:cs="Times New Roman"/>
          <w:sz w:val="24"/>
          <w:szCs w:val="24"/>
        </w:rPr>
        <w:t>Gandhi</w:t>
      </w:r>
      <w:r w:rsidR="00C73968">
        <w:rPr>
          <w:rFonts w:ascii="Times New Roman" w:hAnsi="Times New Roman" w:cs="Times New Roman"/>
          <w:sz w:val="24"/>
          <w:szCs w:val="24"/>
        </w:rPr>
        <w:t xml:space="preserve"> was distressed over this extension of the principle of communal representation to the depressed classes and undertook fast unto death in yeravada </w:t>
      </w:r>
      <w:r w:rsidR="00176978">
        <w:rPr>
          <w:rFonts w:ascii="Times New Roman" w:hAnsi="Times New Roman" w:cs="Times New Roman"/>
          <w:sz w:val="24"/>
          <w:szCs w:val="24"/>
        </w:rPr>
        <w:t>jail (</w:t>
      </w:r>
      <w:r>
        <w:rPr>
          <w:rFonts w:ascii="Times New Roman" w:hAnsi="Times New Roman" w:cs="Times New Roman"/>
          <w:sz w:val="24"/>
          <w:szCs w:val="24"/>
        </w:rPr>
        <w:t>Poona</w:t>
      </w:r>
      <w:r w:rsidR="00C73968">
        <w:rPr>
          <w:rFonts w:ascii="Times New Roman" w:hAnsi="Times New Roman" w:cs="Times New Roman"/>
          <w:sz w:val="24"/>
          <w:szCs w:val="24"/>
        </w:rPr>
        <w:t xml:space="preserve">) to get the award modified, at </w:t>
      </w:r>
      <w:r>
        <w:rPr>
          <w:rFonts w:ascii="Times New Roman" w:hAnsi="Times New Roman" w:cs="Times New Roman"/>
          <w:sz w:val="24"/>
          <w:szCs w:val="24"/>
        </w:rPr>
        <w:t>last</w:t>
      </w:r>
      <w:r w:rsidR="00C73968">
        <w:rPr>
          <w:rFonts w:ascii="Times New Roman" w:hAnsi="Times New Roman" w:cs="Times New Roman"/>
          <w:sz w:val="24"/>
          <w:szCs w:val="24"/>
        </w:rPr>
        <w:t xml:space="preserve">, there was an agreement between the leaders of the congress and the depressed clases.the agreement, known as </w:t>
      </w:r>
      <w:r>
        <w:rPr>
          <w:rFonts w:ascii="Times New Roman" w:hAnsi="Times New Roman" w:cs="Times New Roman"/>
          <w:sz w:val="24"/>
          <w:szCs w:val="24"/>
        </w:rPr>
        <w:t>Poona</w:t>
      </w:r>
      <w:r w:rsidR="00C73968">
        <w:rPr>
          <w:rFonts w:ascii="Times New Roman" w:hAnsi="Times New Roman" w:cs="Times New Roman"/>
          <w:sz w:val="24"/>
          <w:szCs w:val="24"/>
        </w:rPr>
        <w:t xml:space="preserve"> pact, retained seats to the depressed classes.</w:t>
      </w:r>
    </w:p>
    <w:p w:rsidR="006D68B3" w:rsidRDefault="006D68B3" w:rsidP="009B207C">
      <w:pPr>
        <w:jc w:val="both"/>
        <w:rPr>
          <w:rFonts w:ascii="Times New Roman" w:hAnsi="Times New Roman" w:cs="Times New Roman"/>
          <w:b/>
          <w:sz w:val="24"/>
          <w:szCs w:val="24"/>
        </w:rPr>
      </w:pPr>
      <w:r w:rsidRPr="009B207C">
        <w:rPr>
          <w:rFonts w:ascii="Times New Roman" w:hAnsi="Times New Roman" w:cs="Times New Roman"/>
          <w:b/>
          <w:sz w:val="24"/>
          <w:szCs w:val="24"/>
        </w:rPr>
        <w:t>GOVERNMENT OF INDIA ACT OF 1935</w:t>
      </w:r>
    </w:p>
    <w:p w:rsidR="007137DF" w:rsidRPr="007137DF" w:rsidRDefault="004C5B99" w:rsidP="009B207C">
      <w:pPr>
        <w:jc w:val="both"/>
        <w:rPr>
          <w:rFonts w:ascii="Times New Roman" w:hAnsi="Times New Roman" w:cs="Times New Roman"/>
          <w:sz w:val="24"/>
          <w:szCs w:val="24"/>
        </w:rPr>
      </w:pPr>
      <w:r w:rsidRPr="004C5B99">
        <w:rPr>
          <w:rFonts w:ascii="Times New Roman" w:hAnsi="Times New Roman" w:cs="Times New Roman"/>
          <w:sz w:val="24"/>
          <w:szCs w:val="24"/>
        </w:rPr>
        <w:t xml:space="preserve">After </w:t>
      </w:r>
      <w:r w:rsidR="007137DF">
        <w:rPr>
          <w:rFonts w:ascii="Times New Roman" w:hAnsi="Times New Roman" w:cs="Times New Roman"/>
          <w:sz w:val="24"/>
          <w:szCs w:val="24"/>
        </w:rPr>
        <w:t>holding three sessions of round table conference in 1930m</w:t>
      </w:r>
      <w:r w:rsidR="002F1005">
        <w:rPr>
          <w:rFonts w:ascii="Times New Roman" w:hAnsi="Times New Roman" w:cs="Times New Roman"/>
          <w:sz w:val="24"/>
          <w:szCs w:val="24"/>
        </w:rPr>
        <w:t>, 1931</w:t>
      </w:r>
      <w:r w:rsidR="007137DF">
        <w:rPr>
          <w:rFonts w:ascii="Times New Roman" w:hAnsi="Times New Roman" w:cs="Times New Roman"/>
          <w:sz w:val="24"/>
          <w:szCs w:val="24"/>
        </w:rPr>
        <w:t xml:space="preserve"> </w:t>
      </w:r>
      <w:r w:rsidR="002F1005">
        <w:rPr>
          <w:rFonts w:ascii="Times New Roman" w:hAnsi="Times New Roman" w:cs="Times New Roman"/>
          <w:sz w:val="24"/>
          <w:szCs w:val="24"/>
        </w:rPr>
        <w:t>and</w:t>
      </w:r>
      <w:r w:rsidR="007137DF">
        <w:rPr>
          <w:rFonts w:ascii="Times New Roman" w:hAnsi="Times New Roman" w:cs="Times New Roman"/>
          <w:sz w:val="24"/>
          <w:szCs w:val="24"/>
        </w:rPr>
        <w:t xml:space="preserve"> 1932 </w:t>
      </w:r>
      <w:r w:rsidR="00A23785">
        <w:rPr>
          <w:rFonts w:ascii="Times New Roman" w:hAnsi="Times New Roman" w:cs="Times New Roman"/>
          <w:sz w:val="24"/>
          <w:szCs w:val="24"/>
        </w:rPr>
        <w:t>respectively, their</w:t>
      </w:r>
      <w:r w:rsidR="007137DF">
        <w:rPr>
          <w:rFonts w:ascii="Times New Roman" w:hAnsi="Times New Roman" w:cs="Times New Roman"/>
          <w:sz w:val="24"/>
          <w:szCs w:val="24"/>
        </w:rPr>
        <w:t xml:space="preserve"> recommendations were embodied in a white paper </w:t>
      </w:r>
      <w:r w:rsidR="00A23785">
        <w:rPr>
          <w:rFonts w:ascii="Times New Roman" w:hAnsi="Times New Roman" w:cs="Times New Roman"/>
          <w:sz w:val="24"/>
          <w:szCs w:val="24"/>
        </w:rPr>
        <w:t>published</w:t>
      </w:r>
      <w:r w:rsidR="007137DF">
        <w:rPr>
          <w:rFonts w:ascii="Times New Roman" w:hAnsi="Times New Roman" w:cs="Times New Roman"/>
          <w:sz w:val="24"/>
          <w:szCs w:val="24"/>
        </w:rPr>
        <w:t xml:space="preserve"> in 1933. A joint </w:t>
      </w:r>
      <w:r w:rsidR="00A23785">
        <w:rPr>
          <w:rFonts w:ascii="Times New Roman" w:hAnsi="Times New Roman" w:cs="Times New Roman"/>
          <w:sz w:val="24"/>
          <w:szCs w:val="24"/>
        </w:rPr>
        <w:t>select</w:t>
      </w:r>
      <w:r w:rsidR="007137DF">
        <w:rPr>
          <w:rFonts w:ascii="Times New Roman" w:hAnsi="Times New Roman" w:cs="Times New Roman"/>
          <w:sz w:val="24"/>
          <w:szCs w:val="24"/>
        </w:rPr>
        <w:t xml:space="preserve"> committee was formed to </w:t>
      </w:r>
      <w:r w:rsidR="00A23785">
        <w:rPr>
          <w:rFonts w:ascii="Times New Roman" w:hAnsi="Times New Roman" w:cs="Times New Roman"/>
          <w:sz w:val="24"/>
          <w:szCs w:val="24"/>
        </w:rPr>
        <w:t>analyze</w:t>
      </w:r>
      <w:r w:rsidR="007137DF">
        <w:rPr>
          <w:rFonts w:ascii="Times New Roman" w:hAnsi="Times New Roman" w:cs="Times New Roman"/>
          <w:sz w:val="24"/>
          <w:szCs w:val="24"/>
        </w:rPr>
        <w:t xml:space="preserve"> the recommendations and formulate a new act for </w:t>
      </w:r>
      <w:r w:rsidR="00A23785">
        <w:rPr>
          <w:rFonts w:ascii="Times New Roman" w:hAnsi="Times New Roman" w:cs="Times New Roman"/>
          <w:sz w:val="24"/>
          <w:szCs w:val="24"/>
        </w:rPr>
        <w:t>India</w:t>
      </w:r>
      <w:r w:rsidR="007137DF">
        <w:rPr>
          <w:rFonts w:ascii="Times New Roman" w:hAnsi="Times New Roman" w:cs="Times New Roman"/>
          <w:sz w:val="24"/>
          <w:szCs w:val="24"/>
        </w:rPr>
        <w:t xml:space="preserve">, and that committee produced a draft bill in February </w:t>
      </w:r>
      <w:r w:rsidR="00AC0CF2">
        <w:rPr>
          <w:rFonts w:ascii="Times New Roman" w:hAnsi="Times New Roman" w:cs="Times New Roman"/>
          <w:sz w:val="24"/>
          <w:szCs w:val="24"/>
        </w:rPr>
        <w:t>1935</w:t>
      </w:r>
      <w:r w:rsidR="007137DF">
        <w:rPr>
          <w:rFonts w:ascii="Times New Roman" w:hAnsi="Times New Roman" w:cs="Times New Roman"/>
          <w:sz w:val="24"/>
          <w:szCs w:val="24"/>
        </w:rPr>
        <w:t xml:space="preserve"> which was enforced as the government of </w:t>
      </w:r>
      <w:r w:rsidR="00A23785">
        <w:rPr>
          <w:rFonts w:ascii="Times New Roman" w:hAnsi="Times New Roman" w:cs="Times New Roman"/>
          <w:sz w:val="24"/>
          <w:szCs w:val="24"/>
        </w:rPr>
        <w:t>India</w:t>
      </w:r>
      <w:r w:rsidR="007137DF">
        <w:rPr>
          <w:rFonts w:ascii="Times New Roman" w:hAnsi="Times New Roman" w:cs="Times New Roman"/>
          <w:sz w:val="24"/>
          <w:szCs w:val="24"/>
        </w:rPr>
        <w:t xml:space="preserve"> act of 1935 in </w:t>
      </w:r>
      <w:r w:rsidR="00A23785">
        <w:rPr>
          <w:rFonts w:ascii="Times New Roman" w:hAnsi="Times New Roman" w:cs="Times New Roman"/>
          <w:sz w:val="24"/>
          <w:szCs w:val="24"/>
        </w:rPr>
        <w:t>July</w:t>
      </w:r>
      <w:r w:rsidR="007137DF">
        <w:rPr>
          <w:rFonts w:ascii="Times New Roman" w:hAnsi="Times New Roman" w:cs="Times New Roman"/>
          <w:sz w:val="24"/>
          <w:szCs w:val="24"/>
        </w:rPr>
        <w:t xml:space="preserve"> 1935.</w:t>
      </w:r>
    </w:p>
    <w:p w:rsidR="0056007A" w:rsidRDefault="0056007A" w:rsidP="00AC0CF2">
      <w:pPr>
        <w:jc w:val="both"/>
        <w:rPr>
          <w:rFonts w:ascii="Times New Roman" w:hAnsi="Times New Roman" w:cs="Times New Roman"/>
          <w:sz w:val="24"/>
          <w:szCs w:val="24"/>
        </w:rPr>
      </w:pPr>
      <w:r w:rsidRPr="00AC0CF2">
        <w:rPr>
          <w:rFonts w:ascii="Times New Roman" w:hAnsi="Times New Roman" w:cs="Times New Roman"/>
          <w:sz w:val="24"/>
          <w:szCs w:val="24"/>
        </w:rPr>
        <w:t>The act marked a second milestone towards a completely responsible government in India. It was a lengthy and detailed document having 321 sections and 10 schedules.</w:t>
      </w:r>
    </w:p>
    <w:p w:rsidR="006972DE" w:rsidRPr="00D86814" w:rsidRDefault="006972DE" w:rsidP="00AC0CF2">
      <w:pPr>
        <w:jc w:val="both"/>
        <w:rPr>
          <w:rFonts w:ascii="Times New Roman" w:hAnsi="Times New Roman" w:cs="Times New Roman"/>
          <w:b/>
          <w:sz w:val="24"/>
          <w:szCs w:val="24"/>
        </w:rPr>
      </w:pPr>
      <w:r w:rsidRPr="00D86814">
        <w:rPr>
          <w:rFonts w:ascii="Times New Roman" w:hAnsi="Times New Roman" w:cs="Times New Roman"/>
          <w:b/>
          <w:sz w:val="24"/>
          <w:szCs w:val="24"/>
        </w:rPr>
        <w:t>Provisions of the act:</w:t>
      </w:r>
    </w:p>
    <w:p w:rsidR="006972DE" w:rsidRDefault="00062A46" w:rsidP="00AC0CF2">
      <w:pPr>
        <w:jc w:val="both"/>
        <w:rPr>
          <w:rFonts w:ascii="Times New Roman" w:hAnsi="Times New Roman" w:cs="Times New Roman"/>
          <w:sz w:val="24"/>
          <w:szCs w:val="24"/>
        </w:rPr>
      </w:pPr>
      <w:r>
        <w:rPr>
          <w:rFonts w:ascii="Times New Roman" w:hAnsi="Times New Roman" w:cs="Times New Roman"/>
          <w:sz w:val="24"/>
          <w:szCs w:val="24"/>
        </w:rPr>
        <w:t xml:space="preserve">An all </w:t>
      </w:r>
      <w:r w:rsidR="00D86814">
        <w:rPr>
          <w:rFonts w:ascii="Times New Roman" w:hAnsi="Times New Roman" w:cs="Times New Roman"/>
          <w:sz w:val="24"/>
          <w:szCs w:val="24"/>
        </w:rPr>
        <w:t>India</w:t>
      </w:r>
      <w:r>
        <w:rPr>
          <w:rFonts w:ascii="Times New Roman" w:hAnsi="Times New Roman" w:cs="Times New Roman"/>
          <w:sz w:val="24"/>
          <w:szCs w:val="24"/>
        </w:rPr>
        <w:t xml:space="preserve"> federation:</w:t>
      </w:r>
    </w:p>
    <w:p w:rsidR="00062A46" w:rsidRDefault="00062A46" w:rsidP="00AC0CF2">
      <w:pPr>
        <w:jc w:val="both"/>
        <w:rPr>
          <w:rFonts w:ascii="Times New Roman" w:hAnsi="Times New Roman" w:cs="Times New Roman"/>
          <w:sz w:val="24"/>
          <w:szCs w:val="24"/>
        </w:rPr>
      </w:pPr>
      <w:r>
        <w:rPr>
          <w:rFonts w:ascii="Times New Roman" w:hAnsi="Times New Roman" w:cs="Times New Roman"/>
          <w:sz w:val="24"/>
          <w:szCs w:val="24"/>
        </w:rPr>
        <w:t xml:space="preserve">It was to comprise all </w:t>
      </w:r>
      <w:r w:rsidR="00D86814">
        <w:rPr>
          <w:rFonts w:ascii="Times New Roman" w:hAnsi="Times New Roman" w:cs="Times New Roman"/>
          <w:sz w:val="24"/>
          <w:szCs w:val="24"/>
        </w:rPr>
        <w:t>British Indian</w:t>
      </w:r>
      <w:r>
        <w:rPr>
          <w:rFonts w:ascii="Times New Roman" w:hAnsi="Times New Roman" w:cs="Times New Roman"/>
          <w:sz w:val="24"/>
          <w:szCs w:val="24"/>
        </w:rPr>
        <w:t xml:space="preserve"> provinces, all chief </w:t>
      </w:r>
      <w:r w:rsidR="00D86814">
        <w:rPr>
          <w:rFonts w:ascii="Times New Roman" w:hAnsi="Times New Roman" w:cs="Times New Roman"/>
          <w:sz w:val="24"/>
          <w:szCs w:val="24"/>
        </w:rPr>
        <w:t>commissioners’</w:t>
      </w:r>
      <w:r>
        <w:rPr>
          <w:rFonts w:ascii="Times New Roman" w:hAnsi="Times New Roman" w:cs="Times New Roman"/>
          <w:sz w:val="24"/>
          <w:szCs w:val="24"/>
        </w:rPr>
        <w:t xml:space="preserve"> </w:t>
      </w:r>
      <w:r w:rsidR="00D86814">
        <w:rPr>
          <w:rFonts w:ascii="Times New Roman" w:hAnsi="Times New Roman" w:cs="Times New Roman"/>
          <w:sz w:val="24"/>
          <w:szCs w:val="24"/>
        </w:rPr>
        <w:t>provinces</w:t>
      </w:r>
      <w:r>
        <w:rPr>
          <w:rFonts w:ascii="Times New Roman" w:hAnsi="Times New Roman" w:cs="Times New Roman"/>
          <w:sz w:val="24"/>
          <w:szCs w:val="24"/>
        </w:rPr>
        <w:t xml:space="preserve"> and the </w:t>
      </w:r>
      <w:r w:rsidR="00D86814">
        <w:rPr>
          <w:rFonts w:ascii="Times New Roman" w:hAnsi="Times New Roman" w:cs="Times New Roman"/>
          <w:sz w:val="24"/>
          <w:szCs w:val="24"/>
        </w:rPr>
        <w:t>Indian states princely</w:t>
      </w:r>
      <w:r>
        <w:rPr>
          <w:rFonts w:ascii="Times New Roman" w:hAnsi="Times New Roman" w:cs="Times New Roman"/>
          <w:sz w:val="24"/>
          <w:szCs w:val="24"/>
        </w:rPr>
        <w:t xml:space="preserve"> states). The federation’s formation was conditional on the fulfillment </w:t>
      </w:r>
      <w:r w:rsidR="00D86814">
        <w:rPr>
          <w:rFonts w:ascii="Times New Roman" w:hAnsi="Times New Roman" w:cs="Times New Roman"/>
          <w:sz w:val="24"/>
          <w:szCs w:val="24"/>
        </w:rPr>
        <w:t>of:</w:t>
      </w:r>
    </w:p>
    <w:p w:rsidR="00871D4C" w:rsidRDefault="00062A46" w:rsidP="00871D4C">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States with allotment of 2 </w:t>
      </w:r>
      <w:r w:rsidR="00D86814">
        <w:rPr>
          <w:rFonts w:ascii="Times New Roman" w:hAnsi="Times New Roman" w:cs="Times New Roman"/>
          <w:sz w:val="24"/>
          <w:szCs w:val="24"/>
        </w:rPr>
        <w:t>seats</w:t>
      </w:r>
      <w:r>
        <w:rPr>
          <w:rFonts w:ascii="Times New Roman" w:hAnsi="Times New Roman" w:cs="Times New Roman"/>
          <w:sz w:val="24"/>
          <w:szCs w:val="24"/>
        </w:rPr>
        <w:t xml:space="preserve"> I n the proposed council of states should agree to join the federation.</w:t>
      </w:r>
    </w:p>
    <w:p w:rsidR="00062A46" w:rsidRDefault="00D86814" w:rsidP="00871D4C">
      <w:pPr>
        <w:pStyle w:val="ListParagraph"/>
        <w:numPr>
          <w:ilvl w:val="0"/>
          <w:numId w:val="14"/>
        </w:numPr>
        <w:jc w:val="both"/>
        <w:rPr>
          <w:rFonts w:ascii="Times New Roman" w:hAnsi="Times New Roman" w:cs="Times New Roman"/>
          <w:sz w:val="24"/>
          <w:szCs w:val="24"/>
        </w:rPr>
      </w:pPr>
      <w:r w:rsidRPr="00871D4C">
        <w:rPr>
          <w:rFonts w:ascii="Times New Roman" w:hAnsi="Times New Roman" w:cs="Times New Roman"/>
          <w:sz w:val="24"/>
          <w:szCs w:val="24"/>
        </w:rPr>
        <w:t>Aggregate</w:t>
      </w:r>
      <w:r w:rsidR="00062A46" w:rsidRPr="00871D4C">
        <w:rPr>
          <w:rFonts w:ascii="Times New Roman" w:hAnsi="Times New Roman" w:cs="Times New Roman"/>
          <w:sz w:val="24"/>
          <w:szCs w:val="24"/>
        </w:rPr>
        <w:t xml:space="preserve"> population of states in the above category should be 50 percent</w:t>
      </w:r>
      <w:r w:rsidR="00AA3AC1" w:rsidRPr="00871D4C">
        <w:rPr>
          <w:rFonts w:ascii="Times New Roman" w:hAnsi="Times New Roman" w:cs="Times New Roman"/>
          <w:sz w:val="24"/>
          <w:szCs w:val="24"/>
        </w:rPr>
        <w:t xml:space="preserve"> of the total population of all Indian states. Since these conditions were not fulfilled, the proposed federation never came up.</w:t>
      </w:r>
    </w:p>
    <w:p w:rsidR="00C54FF1" w:rsidRPr="00841C42" w:rsidRDefault="00BB1130" w:rsidP="00AD23DD">
      <w:pPr>
        <w:jc w:val="both"/>
        <w:rPr>
          <w:rFonts w:ascii="Times New Roman" w:hAnsi="Times New Roman" w:cs="Times New Roman"/>
          <w:b/>
          <w:sz w:val="24"/>
          <w:szCs w:val="24"/>
        </w:rPr>
      </w:pPr>
      <w:r w:rsidRPr="00841C42">
        <w:rPr>
          <w:rFonts w:ascii="Times New Roman" w:hAnsi="Times New Roman" w:cs="Times New Roman"/>
          <w:b/>
          <w:sz w:val="24"/>
          <w:szCs w:val="24"/>
        </w:rPr>
        <w:t>Federal level: executive</w:t>
      </w:r>
    </w:p>
    <w:p w:rsidR="00BB1130" w:rsidRDefault="00BB1130" w:rsidP="00BB1130">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The governor-general was the pivot of the entire constitution.</w:t>
      </w:r>
    </w:p>
    <w:p w:rsidR="00BB1130" w:rsidRDefault="00BB1130" w:rsidP="00BB1130">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Subjects were divided into reserved and transferred.</w:t>
      </w:r>
    </w:p>
    <w:p w:rsidR="00BB1130" w:rsidRDefault="00BB1130" w:rsidP="00BB1130">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Reserved subjects were foreign </w:t>
      </w:r>
      <w:r w:rsidR="00337010">
        <w:rPr>
          <w:rFonts w:ascii="Times New Roman" w:hAnsi="Times New Roman" w:cs="Times New Roman"/>
          <w:sz w:val="24"/>
          <w:szCs w:val="24"/>
        </w:rPr>
        <w:t xml:space="preserve">affairs; </w:t>
      </w:r>
      <w:r w:rsidR="006F09D2">
        <w:rPr>
          <w:rFonts w:ascii="Times New Roman" w:hAnsi="Times New Roman" w:cs="Times New Roman"/>
          <w:sz w:val="24"/>
          <w:szCs w:val="24"/>
        </w:rPr>
        <w:t>defense</w:t>
      </w:r>
      <w:r>
        <w:rPr>
          <w:rFonts w:ascii="Times New Roman" w:hAnsi="Times New Roman" w:cs="Times New Roman"/>
          <w:sz w:val="24"/>
          <w:szCs w:val="24"/>
        </w:rPr>
        <w:t xml:space="preserve">, tribal areas </w:t>
      </w:r>
      <w:r w:rsidR="009F51A1">
        <w:rPr>
          <w:rFonts w:ascii="Times New Roman" w:hAnsi="Times New Roman" w:cs="Times New Roman"/>
          <w:sz w:val="24"/>
          <w:szCs w:val="24"/>
        </w:rPr>
        <w:t>and ecclesiastical affairs etc.T</w:t>
      </w:r>
      <w:r>
        <w:rPr>
          <w:rFonts w:ascii="Times New Roman" w:hAnsi="Times New Roman" w:cs="Times New Roman"/>
          <w:sz w:val="24"/>
          <w:szCs w:val="24"/>
        </w:rPr>
        <w:t xml:space="preserve">hey were to be exclusively administered by the governor </w:t>
      </w:r>
      <w:r w:rsidR="00337010">
        <w:rPr>
          <w:rFonts w:ascii="Times New Roman" w:hAnsi="Times New Roman" w:cs="Times New Roman"/>
          <w:sz w:val="24"/>
          <w:szCs w:val="24"/>
        </w:rPr>
        <w:t>general</w:t>
      </w:r>
      <w:r>
        <w:rPr>
          <w:rFonts w:ascii="Times New Roman" w:hAnsi="Times New Roman" w:cs="Times New Roman"/>
          <w:sz w:val="24"/>
          <w:szCs w:val="24"/>
        </w:rPr>
        <w:t xml:space="preserve"> on the advice of executive councilors.</w:t>
      </w:r>
    </w:p>
    <w:p w:rsidR="00D43A5D" w:rsidRDefault="00D43A5D" w:rsidP="00BB1130">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Transferred subjects included all other </w:t>
      </w:r>
      <w:r w:rsidR="00337010">
        <w:rPr>
          <w:rFonts w:ascii="Times New Roman" w:hAnsi="Times New Roman" w:cs="Times New Roman"/>
          <w:sz w:val="24"/>
          <w:szCs w:val="24"/>
        </w:rPr>
        <w:t>subjects. They</w:t>
      </w:r>
      <w:r>
        <w:rPr>
          <w:rFonts w:ascii="Times New Roman" w:hAnsi="Times New Roman" w:cs="Times New Roman"/>
          <w:sz w:val="24"/>
          <w:szCs w:val="24"/>
        </w:rPr>
        <w:t xml:space="preserve"> were to be administered by the governor-general on the advice of the ministers elected by the legislature.</w:t>
      </w:r>
    </w:p>
    <w:p w:rsidR="00FC1546" w:rsidRDefault="00FC1546" w:rsidP="00BB1130">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Governor-general could act in his individual </w:t>
      </w:r>
      <w:r w:rsidR="00337010">
        <w:rPr>
          <w:rFonts w:ascii="Times New Roman" w:hAnsi="Times New Roman" w:cs="Times New Roman"/>
          <w:sz w:val="24"/>
          <w:szCs w:val="24"/>
        </w:rPr>
        <w:t>judgment</w:t>
      </w:r>
      <w:r>
        <w:rPr>
          <w:rFonts w:ascii="Times New Roman" w:hAnsi="Times New Roman" w:cs="Times New Roman"/>
          <w:sz w:val="24"/>
          <w:szCs w:val="24"/>
        </w:rPr>
        <w:t xml:space="preserve"> in the discharge of the special responsibilities for the security and </w:t>
      </w:r>
      <w:r w:rsidR="00337010">
        <w:rPr>
          <w:rFonts w:ascii="Times New Roman" w:hAnsi="Times New Roman" w:cs="Times New Roman"/>
          <w:sz w:val="24"/>
          <w:szCs w:val="24"/>
        </w:rPr>
        <w:t>tranquility</w:t>
      </w:r>
      <w:r>
        <w:rPr>
          <w:rFonts w:ascii="Times New Roman" w:hAnsi="Times New Roman" w:cs="Times New Roman"/>
          <w:sz w:val="24"/>
          <w:szCs w:val="24"/>
        </w:rPr>
        <w:t xml:space="preserve"> of India”</w:t>
      </w:r>
    </w:p>
    <w:p w:rsidR="00FC1546" w:rsidRPr="0042405F" w:rsidRDefault="00FC1546" w:rsidP="0042405F">
      <w:pPr>
        <w:ind w:left="720"/>
        <w:jc w:val="both"/>
        <w:rPr>
          <w:rFonts w:ascii="Times New Roman" w:hAnsi="Times New Roman" w:cs="Times New Roman"/>
          <w:b/>
          <w:sz w:val="24"/>
          <w:szCs w:val="24"/>
        </w:rPr>
      </w:pPr>
      <w:r w:rsidRPr="0042405F">
        <w:rPr>
          <w:rFonts w:ascii="Times New Roman" w:hAnsi="Times New Roman" w:cs="Times New Roman"/>
          <w:b/>
          <w:sz w:val="24"/>
          <w:szCs w:val="24"/>
        </w:rPr>
        <w:t>Federal level: legislature</w:t>
      </w:r>
    </w:p>
    <w:p w:rsidR="00FC1546" w:rsidRDefault="002B798E" w:rsidP="002B798E">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The bicameral legislature was to have an upper house(council of states) and a lower house (federal assembly)</w:t>
      </w:r>
    </w:p>
    <w:p w:rsidR="002B798E" w:rsidRDefault="002B798E" w:rsidP="002B798E">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The council of states was to be a 260 member </w:t>
      </w:r>
      <w:r w:rsidR="00337010">
        <w:rPr>
          <w:rFonts w:ascii="Times New Roman" w:hAnsi="Times New Roman" w:cs="Times New Roman"/>
          <w:sz w:val="24"/>
          <w:szCs w:val="24"/>
        </w:rPr>
        <w:t>house, partly</w:t>
      </w:r>
      <w:r>
        <w:rPr>
          <w:rFonts w:ascii="Times New Roman" w:hAnsi="Times New Roman" w:cs="Times New Roman"/>
          <w:sz w:val="24"/>
          <w:szCs w:val="24"/>
        </w:rPr>
        <w:t xml:space="preserve"> directly elected from </w:t>
      </w:r>
      <w:r w:rsidR="00337010">
        <w:rPr>
          <w:rFonts w:ascii="Times New Roman" w:hAnsi="Times New Roman" w:cs="Times New Roman"/>
          <w:sz w:val="24"/>
          <w:szCs w:val="24"/>
        </w:rPr>
        <w:t>British</w:t>
      </w:r>
      <w:r>
        <w:rPr>
          <w:rFonts w:ascii="Times New Roman" w:hAnsi="Times New Roman" w:cs="Times New Roman"/>
          <w:sz w:val="24"/>
          <w:szCs w:val="24"/>
        </w:rPr>
        <w:t xml:space="preserve"> Indian provinces and party (40 percent) nominated by the princes.</w:t>
      </w:r>
    </w:p>
    <w:p w:rsidR="002B798E" w:rsidRDefault="002B798E" w:rsidP="002B798E">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The federal assembly was to be a 375-mmember </w:t>
      </w:r>
      <w:r w:rsidR="00337010">
        <w:rPr>
          <w:rFonts w:ascii="Times New Roman" w:hAnsi="Times New Roman" w:cs="Times New Roman"/>
          <w:sz w:val="24"/>
          <w:szCs w:val="24"/>
        </w:rPr>
        <w:t>house, partly</w:t>
      </w:r>
      <w:r>
        <w:rPr>
          <w:rFonts w:ascii="Times New Roman" w:hAnsi="Times New Roman" w:cs="Times New Roman"/>
          <w:sz w:val="24"/>
          <w:szCs w:val="24"/>
        </w:rPr>
        <w:t xml:space="preserve"> indirectly elected from </w:t>
      </w:r>
      <w:r w:rsidR="00337010">
        <w:rPr>
          <w:rFonts w:ascii="Times New Roman" w:hAnsi="Times New Roman" w:cs="Times New Roman"/>
          <w:sz w:val="24"/>
          <w:szCs w:val="24"/>
        </w:rPr>
        <w:t>British</w:t>
      </w:r>
      <w:r>
        <w:rPr>
          <w:rFonts w:ascii="Times New Roman" w:hAnsi="Times New Roman" w:cs="Times New Roman"/>
          <w:sz w:val="24"/>
          <w:szCs w:val="24"/>
        </w:rPr>
        <w:t xml:space="preserve"> Indian provinces and partly (one –third) nominated by the princes.</w:t>
      </w:r>
    </w:p>
    <w:p w:rsidR="003A4AE9" w:rsidRDefault="003A4AE9" w:rsidP="002B798E">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The council of </w:t>
      </w:r>
      <w:r w:rsidR="00337010">
        <w:rPr>
          <w:rFonts w:ascii="Times New Roman" w:hAnsi="Times New Roman" w:cs="Times New Roman"/>
          <w:sz w:val="24"/>
          <w:szCs w:val="24"/>
        </w:rPr>
        <w:t>states</w:t>
      </w:r>
      <w:r>
        <w:rPr>
          <w:rFonts w:ascii="Times New Roman" w:hAnsi="Times New Roman" w:cs="Times New Roman"/>
          <w:sz w:val="24"/>
          <w:szCs w:val="24"/>
        </w:rPr>
        <w:t xml:space="preserve"> </w:t>
      </w:r>
      <w:r w:rsidR="00337010">
        <w:rPr>
          <w:rFonts w:ascii="Times New Roman" w:hAnsi="Times New Roman" w:cs="Times New Roman"/>
          <w:sz w:val="24"/>
          <w:szCs w:val="24"/>
        </w:rPr>
        <w:t>easy</w:t>
      </w:r>
      <w:r>
        <w:rPr>
          <w:rFonts w:ascii="Times New Roman" w:hAnsi="Times New Roman" w:cs="Times New Roman"/>
          <w:sz w:val="24"/>
          <w:szCs w:val="24"/>
        </w:rPr>
        <w:t xml:space="preserve"> to be a permanent body with one –third </w:t>
      </w:r>
      <w:r w:rsidR="00337010">
        <w:rPr>
          <w:rFonts w:ascii="Times New Roman" w:hAnsi="Times New Roman" w:cs="Times New Roman"/>
          <w:sz w:val="24"/>
          <w:szCs w:val="24"/>
        </w:rPr>
        <w:t>member’s</w:t>
      </w:r>
      <w:r>
        <w:rPr>
          <w:rFonts w:ascii="Times New Roman" w:hAnsi="Times New Roman" w:cs="Times New Roman"/>
          <w:sz w:val="24"/>
          <w:szCs w:val="24"/>
        </w:rPr>
        <w:t xml:space="preserve"> </w:t>
      </w:r>
      <w:r w:rsidR="00337010">
        <w:rPr>
          <w:rFonts w:ascii="Times New Roman" w:hAnsi="Times New Roman" w:cs="Times New Roman"/>
          <w:sz w:val="24"/>
          <w:szCs w:val="24"/>
        </w:rPr>
        <w:t>retiring</w:t>
      </w:r>
      <w:r>
        <w:rPr>
          <w:rFonts w:ascii="Times New Roman" w:hAnsi="Times New Roman" w:cs="Times New Roman"/>
          <w:sz w:val="24"/>
          <w:szCs w:val="24"/>
        </w:rPr>
        <w:t xml:space="preserve"> </w:t>
      </w:r>
      <w:r w:rsidR="00636CDA">
        <w:rPr>
          <w:rFonts w:ascii="Times New Roman" w:hAnsi="Times New Roman" w:cs="Times New Roman"/>
          <w:sz w:val="24"/>
          <w:szCs w:val="24"/>
        </w:rPr>
        <w:t>everybody</w:t>
      </w:r>
      <w:r>
        <w:rPr>
          <w:rFonts w:ascii="Times New Roman" w:hAnsi="Times New Roman" w:cs="Times New Roman"/>
          <w:sz w:val="24"/>
          <w:szCs w:val="24"/>
        </w:rPr>
        <w:t xml:space="preserve"> with one-third members retiring every third year. The duration</w:t>
      </w:r>
      <w:r w:rsidR="0047304C">
        <w:rPr>
          <w:rFonts w:ascii="Times New Roman" w:hAnsi="Times New Roman" w:cs="Times New Roman"/>
          <w:sz w:val="24"/>
          <w:szCs w:val="24"/>
        </w:rPr>
        <w:t xml:space="preserve"> of the assembly was to be 5 years.</w:t>
      </w:r>
      <w:r w:rsidR="0047304C">
        <w:rPr>
          <w:rFonts w:ascii="Times New Roman" w:hAnsi="Times New Roman" w:cs="Times New Roman"/>
          <w:sz w:val="24"/>
          <w:szCs w:val="24"/>
        </w:rPr>
        <w:br/>
      </w:r>
    </w:p>
    <w:p w:rsidR="00BA4C18" w:rsidRDefault="00BA4C18" w:rsidP="002B798E">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The three lists for legislation purposes were to be federal, provincial and concurrent.</w:t>
      </w:r>
    </w:p>
    <w:p w:rsidR="001E3280" w:rsidRDefault="001E3280" w:rsidP="002B798E">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Members of the federal assembly could move a vote of no-confidence against </w:t>
      </w:r>
      <w:r w:rsidR="00337010">
        <w:rPr>
          <w:rFonts w:ascii="Times New Roman" w:hAnsi="Times New Roman" w:cs="Times New Roman"/>
          <w:sz w:val="24"/>
          <w:szCs w:val="24"/>
        </w:rPr>
        <w:t>ministers. The</w:t>
      </w:r>
      <w:r>
        <w:rPr>
          <w:rFonts w:ascii="Times New Roman" w:hAnsi="Times New Roman" w:cs="Times New Roman"/>
          <w:sz w:val="24"/>
          <w:szCs w:val="24"/>
        </w:rPr>
        <w:t xml:space="preserve"> council of states could not move a vote of no-confidence.</w:t>
      </w:r>
    </w:p>
    <w:p w:rsidR="001E3280" w:rsidRDefault="001E3280" w:rsidP="002B798E">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80 percent of the budget was non-votable.</w:t>
      </w:r>
    </w:p>
    <w:p w:rsidR="006D45C9" w:rsidRDefault="006D45C9" w:rsidP="002B798E">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The governor-general had residuary </w:t>
      </w:r>
      <w:r w:rsidR="00337010">
        <w:rPr>
          <w:rFonts w:ascii="Times New Roman" w:hAnsi="Times New Roman" w:cs="Times New Roman"/>
          <w:sz w:val="24"/>
          <w:szCs w:val="24"/>
        </w:rPr>
        <w:t>powers. He</w:t>
      </w:r>
      <w:r>
        <w:rPr>
          <w:rFonts w:ascii="Times New Roman" w:hAnsi="Times New Roman" w:cs="Times New Roman"/>
          <w:sz w:val="24"/>
          <w:szCs w:val="24"/>
        </w:rPr>
        <w:t xml:space="preserve"> could (a) restore cuts in grants</w:t>
      </w:r>
    </w:p>
    <w:p w:rsidR="006D45C9" w:rsidRDefault="006D45C9" w:rsidP="006D45C9">
      <w:pPr>
        <w:pStyle w:val="ListParagraph"/>
        <w:ind w:left="1800"/>
        <w:jc w:val="both"/>
        <w:rPr>
          <w:rFonts w:ascii="Times New Roman" w:hAnsi="Times New Roman" w:cs="Times New Roman"/>
          <w:sz w:val="24"/>
          <w:szCs w:val="24"/>
        </w:rPr>
      </w:pPr>
      <w:r>
        <w:rPr>
          <w:rFonts w:ascii="Times New Roman" w:hAnsi="Times New Roman" w:cs="Times New Roman"/>
          <w:sz w:val="24"/>
          <w:szCs w:val="24"/>
        </w:rPr>
        <w:t xml:space="preserve">(b) </w:t>
      </w:r>
      <w:r w:rsidR="00337010">
        <w:rPr>
          <w:rFonts w:ascii="Times New Roman" w:hAnsi="Times New Roman" w:cs="Times New Roman"/>
          <w:sz w:val="24"/>
          <w:szCs w:val="24"/>
        </w:rPr>
        <w:t>Certify</w:t>
      </w:r>
      <w:r>
        <w:rPr>
          <w:rFonts w:ascii="Times New Roman" w:hAnsi="Times New Roman" w:cs="Times New Roman"/>
          <w:sz w:val="24"/>
          <w:szCs w:val="24"/>
        </w:rPr>
        <w:t xml:space="preserve"> bills rejected by the legislature</w:t>
      </w:r>
    </w:p>
    <w:p w:rsidR="006D45C9" w:rsidRDefault="00CD0D36" w:rsidP="006D45C9">
      <w:pPr>
        <w:pStyle w:val="ListParagraph"/>
        <w:ind w:left="1800"/>
        <w:jc w:val="both"/>
        <w:rPr>
          <w:rFonts w:ascii="Times New Roman" w:hAnsi="Times New Roman" w:cs="Times New Roman"/>
          <w:sz w:val="24"/>
          <w:szCs w:val="24"/>
        </w:rPr>
      </w:pPr>
      <w:r>
        <w:rPr>
          <w:rFonts w:ascii="Times New Roman" w:hAnsi="Times New Roman" w:cs="Times New Roman"/>
          <w:sz w:val="24"/>
          <w:szCs w:val="24"/>
        </w:rPr>
        <w:t xml:space="preserve">(C) </w:t>
      </w:r>
      <w:r w:rsidR="006D45C9">
        <w:rPr>
          <w:rFonts w:ascii="Times New Roman" w:hAnsi="Times New Roman" w:cs="Times New Roman"/>
          <w:sz w:val="24"/>
          <w:szCs w:val="24"/>
        </w:rPr>
        <w:t xml:space="preserve"> </w:t>
      </w:r>
      <w:r w:rsidR="00337010">
        <w:rPr>
          <w:rFonts w:ascii="Times New Roman" w:hAnsi="Times New Roman" w:cs="Times New Roman"/>
          <w:sz w:val="24"/>
          <w:szCs w:val="24"/>
        </w:rPr>
        <w:t>Issue</w:t>
      </w:r>
      <w:r w:rsidR="006D45C9">
        <w:rPr>
          <w:rFonts w:ascii="Times New Roman" w:hAnsi="Times New Roman" w:cs="Times New Roman"/>
          <w:sz w:val="24"/>
          <w:szCs w:val="24"/>
        </w:rPr>
        <w:t xml:space="preserve"> ordinances and (d) exercise his veto.</w:t>
      </w:r>
    </w:p>
    <w:p w:rsidR="00422922" w:rsidRDefault="00337010" w:rsidP="00422922">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The</w:t>
      </w:r>
      <w:r w:rsidR="00422922">
        <w:rPr>
          <w:rFonts w:ascii="Times New Roman" w:hAnsi="Times New Roman" w:cs="Times New Roman"/>
          <w:sz w:val="24"/>
          <w:szCs w:val="24"/>
        </w:rPr>
        <w:t xml:space="preserve"> system of religion based and class based electorates was further extended.</w:t>
      </w:r>
    </w:p>
    <w:p w:rsidR="00082D30" w:rsidRDefault="00082D30" w:rsidP="00082D30">
      <w:pPr>
        <w:pStyle w:val="ListParagraph"/>
        <w:ind w:left="2520"/>
        <w:jc w:val="both"/>
        <w:rPr>
          <w:rFonts w:ascii="Times New Roman" w:hAnsi="Times New Roman" w:cs="Times New Roman"/>
          <w:sz w:val="24"/>
          <w:szCs w:val="24"/>
        </w:rPr>
      </w:pPr>
      <w:r>
        <w:rPr>
          <w:rFonts w:ascii="Times New Roman" w:hAnsi="Times New Roman" w:cs="Times New Roman"/>
          <w:sz w:val="24"/>
          <w:szCs w:val="24"/>
        </w:rPr>
        <w:t>Provincial autonomy:</w:t>
      </w:r>
    </w:p>
    <w:p w:rsidR="00082D30" w:rsidRDefault="00082D30" w:rsidP="00082D30">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diarchy was replaced by provincial autonomy</w:t>
      </w:r>
    </w:p>
    <w:p w:rsidR="00082D30" w:rsidRDefault="00225119" w:rsidP="00082D30">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Autonomy</w:t>
      </w:r>
      <w:r w:rsidR="00082D30">
        <w:rPr>
          <w:rFonts w:ascii="Times New Roman" w:hAnsi="Times New Roman" w:cs="Times New Roman"/>
          <w:sz w:val="24"/>
          <w:szCs w:val="24"/>
        </w:rPr>
        <w:t xml:space="preserve"> and separate legal identity were granted to provinces.</w:t>
      </w:r>
    </w:p>
    <w:p w:rsidR="00B20B87" w:rsidRDefault="00B20B87" w:rsidP="00082D30">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Provinces were relieved from </w:t>
      </w:r>
      <w:r w:rsidR="00225119">
        <w:rPr>
          <w:rFonts w:ascii="Times New Roman" w:hAnsi="Times New Roman" w:cs="Times New Roman"/>
          <w:sz w:val="24"/>
          <w:szCs w:val="24"/>
        </w:rPr>
        <w:t>“the</w:t>
      </w:r>
      <w:r>
        <w:rPr>
          <w:rFonts w:ascii="Times New Roman" w:hAnsi="Times New Roman" w:cs="Times New Roman"/>
          <w:sz w:val="24"/>
          <w:szCs w:val="24"/>
        </w:rPr>
        <w:t xml:space="preserve"> superintendence, direction” of the secretary of state and governor-general.</w:t>
      </w:r>
    </w:p>
    <w:p w:rsidR="00B20B87" w:rsidRDefault="00225119" w:rsidP="00082D30">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Now onwards</w:t>
      </w:r>
      <w:r w:rsidR="00A70FEC">
        <w:rPr>
          <w:rFonts w:ascii="Times New Roman" w:hAnsi="Times New Roman" w:cs="Times New Roman"/>
          <w:sz w:val="24"/>
          <w:szCs w:val="24"/>
        </w:rPr>
        <w:t xml:space="preserve">, provinces derived their legal authority directly from the </w:t>
      </w:r>
      <w:r>
        <w:rPr>
          <w:rFonts w:ascii="Times New Roman" w:hAnsi="Times New Roman" w:cs="Times New Roman"/>
          <w:sz w:val="24"/>
          <w:szCs w:val="24"/>
        </w:rPr>
        <w:t>British</w:t>
      </w:r>
      <w:r w:rsidR="00A70FEC">
        <w:rPr>
          <w:rFonts w:ascii="Times New Roman" w:hAnsi="Times New Roman" w:cs="Times New Roman"/>
          <w:sz w:val="24"/>
          <w:szCs w:val="24"/>
        </w:rPr>
        <w:t xml:space="preserve"> crown.</w:t>
      </w:r>
    </w:p>
    <w:p w:rsidR="00FE0157" w:rsidRDefault="00FE0157" w:rsidP="00FE0157">
      <w:pPr>
        <w:pStyle w:val="ListParagraph"/>
        <w:ind w:left="3240"/>
        <w:jc w:val="both"/>
        <w:rPr>
          <w:rFonts w:ascii="Times New Roman" w:hAnsi="Times New Roman" w:cs="Times New Roman"/>
          <w:sz w:val="24"/>
          <w:szCs w:val="24"/>
        </w:rPr>
      </w:pPr>
      <w:r>
        <w:rPr>
          <w:rFonts w:ascii="Times New Roman" w:hAnsi="Times New Roman" w:cs="Times New Roman"/>
          <w:sz w:val="24"/>
          <w:szCs w:val="24"/>
        </w:rPr>
        <w:t>Provinces: executive</w:t>
      </w:r>
    </w:p>
    <w:p w:rsidR="00FE0157" w:rsidRDefault="00FB641D" w:rsidP="00FB641D">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Governor was to be the</w:t>
      </w:r>
      <w:r w:rsidR="00D05864">
        <w:rPr>
          <w:rFonts w:ascii="Times New Roman" w:hAnsi="Times New Roman" w:cs="Times New Roman"/>
          <w:sz w:val="24"/>
          <w:szCs w:val="24"/>
        </w:rPr>
        <w:t xml:space="preserve"> crown’s nominee and representative to exercise authority on the </w:t>
      </w:r>
      <w:r w:rsidR="000250D6">
        <w:rPr>
          <w:rFonts w:ascii="Times New Roman" w:hAnsi="Times New Roman" w:cs="Times New Roman"/>
          <w:sz w:val="24"/>
          <w:szCs w:val="24"/>
        </w:rPr>
        <w:t>king’s</w:t>
      </w:r>
      <w:r w:rsidR="00D05864">
        <w:rPr>
          <w:rFonts w:ascii="Times New Roman" w:hAnsi="Times New Roman" w:cs="Times New Roman"/>
          <w:sz w:val="24"/>
          <w:szCs w:val="24"/>
        </w:rPr>
        <w:t xml:space="preserve"> behalf in a province.</w:t>
      </w:r>
    </w:p>
    <w:p w:rsidR="00D05864" w:rsidRDefault="00D05864" w:rsidP="00FB641D">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Special powers regarding minorities, rights of civil servants, law and order, </w:t>
      </w:r>
      <w:r w:rsidR="00003778">
        <w:rPr>
          <w:rFonts w:ascii="Times New Roman" w:hAnsi="Times New Roman" w:cs="Times New Roman"/>
          <w:sz w:val="24"/>
          <w:szCs w:val="24"/>
        </w:rPr>
        <w:t>British</w:t>
      </w:r>
      <w:r>
        <w:rPr>
          <w:rFonts w:ascii="Times New Roman" w:hAnsi="Times New Roman" w:cs="Times New Roman"/>
          <w:sz w:val="24"/>
          <w:szCs w:val="24"/>
        </w:rPr>
        <w:t xml:space="preserve"> business interests, partially excluded areas, princely states, etc with the governor.</w:t>
      </w:r>
    </w:p>
    <w:p w:rsidR="00D05864" w:rsidRDefault="00D05864" w:rsidP="00FB641D">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Governor had power to take over and run the administration indefinitely.</w:t>
      </w:r>
    </w:p>
    <w:p w:rsidR="001A00A7" w:rsidRDefault="001A00A7" w:rsidP="001A00A7">
      <w:pPr>
        <w:pStyle w:val="ListParagraph"/>
        <w:ind w:left="2520"/>
        <w:jc w:val="both"/>
        <w:rPr>
          <w:rFonts w:ascii="Times New Roman" w:hAnsi="Times New Roman" w:cs="Times New Roman"/>
          <w:sz w:val="24"/>
          <w:szCs w:val="24"/>
        </w:rPr>
      </w:pPr>
      <w:r>
        <w:rPr>
          <w:rFonts w:ascii="Times New Roman" w:hAnsi="Times New Roman" w:cs="Times New Roman"/>
          <w:sz w:val="24"/>
          <w:szCs w:val="24"/>
        </w:rPr>
        <w:t>Provinces: legislature</w:t>
      </w:r>
    </w:p>
    <w:p w:rsidR="001A00A7" w:rsidRDefault="006469EC" w:rsidP="001A00A7">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Separate electorates based on communal award were to be made operational</w:t>
      </w:r>
    </w:p>
    <w:p w:rsidR="006469EC" w:rsidRDefault="006469EC" w:rsidP="001A00A7">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All members were to be directly elected. Franchise was </w:t>
      </w:r>
      <w:r w:rsidR="00547070">
        <w:rPr>
          <w:rFonts w:ascii="Times New Roman" w:hAnsi="Times New Roman" w:cs="Times New Roman"/>
          <w:sz w:val="24"/>
          <w:szCs w:val="24"/>
        </w:rPr>
        <w:t>extended;</w:t>
      </w:r>
      <w:r>
        <w:rPr>
          <w:rFonts w:ascii="Times New Roman" w:hAnsi="Times New Roman" w:cs="Times New Roman"/>
          <w:sz w:val="24"/>
          <w:szCs w:val="24"/>
        </w:rPr>
        <w:t xml:space="preserve"> women got the right on </w:t>
      </w:r>
      <w:r w:rsidR="00003778">
        <w:rPr>
          <w:rFonts w:ascii="Times New Roman" w:hAnsi="Times New Roman" w:cs="Times New Roman"/>
          <w:sz w:val="24"/>
          <w:szCs w:val="24"/>
        </w:rPr>
        <w:t>the</w:t>
      </w:r>
      <w:r>
        <w:rPr>
          <w:rFonts w:ascii="Times New Roman" w:hAnsi="Times New Roman" w:cs="Times New Roman"/>
          <w:sz w:val="24"/>
          <w:szCs w:val="24"/>
        </w:rPr>
        <w:t xml:space="preserve"> same basis as men.</w:t>
      </w:r>
    </w:p>
    <w:p w:rsidR="006469EC" w:rsidRDefault="006469EC" w:rsidP="001A00A7">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Council of minister all provincial subjects in the council of ministers.</w:t>
      </w:r>
    </w:p>
    <w:p w:rsidR="006469EC" w:rsidRDefault="006469EC" w:rsidP="001A00A7">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By the adverse vote of the legislature, ministers could be removed and hence they were answerable.</w:t>
      </w:r>
    </w:p>
    <w:p w:rsidR="00FD5CC9" w:rsidRDefault="00FD5CC9" w:rsidP="001A00A7">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Provincial legislature could legislate on subjects in provincial and concurrent lists.</w:t>
      </w:r>
    </w:p>
    <w:p w:rsidR="00FD5CC9" w:rsidRDefault="00FD5CC9" w:rsidP="001A00A7">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All parts of the budget were still not votable (only 40 percent was votable).</w:t>
      </w:r>
    </w:p>
    <w:p w:rsidR="00E878BA" w:rsidRDefault="00D3415A" w:rsidP="001A00A7">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Governor </w:t>
      </w:r>
      <w:r w:rsidR="00547070">
        <w:rPr>
          <w:rFonts w:ascii="Times New Roman" w:hAnsi="Times New Roman" w:cs="Times New Roman"/>
          <w:sz w:val="24"/>
          <w:szCs w:val="24"/>
        </w:rPr>
        <w:t>could (</w:t>
      </w:r>
      <w:r>
        <w:rPr>
          <w:rFonts w:ascii="Times New Roman" w:hAnsi="Times New Roman" w:cs="Times New Roman"/>
          <w:sz w:val="24"/>
          <w:szCs w:val="24"/>
        </w:rPr>
        <w:t xml:space="preserve">a) </w:t>
      </w:r>
      <w:r w:rsidR="00660B71">
        <w:rPr>
          <w:rFonts w:ascii="Times New Roman" w:hAnsi="Times New Roman" w:cs="Times New Roman"/>
          <w:sz w:val="24"/>
          <w:szCs w:val="24"/>
        </w:rPr>
        <w:t>refuse assent to a bill, (b) promulgate ordinances, (c) enact governor’s acts.</w:t>
      </w:r>
    </w:p>
    <w:p w:rsidR="00E878BA" w:rsidRDefault="00E878BA" w:rsidP="00E878BA">
      <w:pPr>
        <w:pStyle w:val="ListParagraph"/>
        <w:ind w:left="3240"/>
        <w:jc w:val="both"/>
        <w:rPr>
          <w:rFonts w:ascii="Times New Roman" w:hAnsi="Times New Roman" w:cs="Times New Roman"/>
          <w:sz w:val="24"/>
          <w:szCs w:val="24"/>
        </w:rPr>
      </w:pPr>
      <w:r>
        <w:rPr>
          <w:rFonts w:ascii="Times New Roman" w:hAnsi="Times New Roman" w:cs="Times New Roman"/>
          <w:sz w:val="24"/>
          <w:szCs w:val="24"/>
        </w:rPr>
        <w:t>Concluding remarks:</w:t>
      </w:r>
    </w:p>
    <w:p w:rsidR="003150CF" w:rsidRDefault="005805E0" w:rsidP="00E878BA">
      <w:pPr>
        <w:pStyle w:val="ListParagraph"/>
        <w:ind w:left="3240"/>
        <w:jc w:val="both"/>
        <w:rPr>
          <w:rFonts w:ascii="Times New Roman" w:hAnsi="Times New Roman" w:cs="Times New Roman"/>
          <w:sz w:val="24"/>
          <w:szCs w:val="24"/>
        </w:rPr>
      </w:pPr>
      <w:r>
        <w:rPr>
          <w:rFonts w:ascii="Times New Roman" w:hAnsi="Times New Roman" w:cs="Times New Roman"/>
          <w:sz w:val="24"/>
          <w:szCs w:val="24"/>
        </w:rPr>
        <w:t>Numerous ‘</w:t>
      </w:r>
      <w:r w:rsidR="00547070">
        <w:rPr>
          <w:rFonts w:ascii="Times New Roman" w:hAnsi="Times New Roman" w:cs="Times New Roman"/>
          <w:sz w:val="24"/>
          <w:szCs w:val="24"/>
        </w:rPr>
        <w:t>safeguards ‘and</w:t>
      </w:r>
      <w:r>
        <w:rPr>
          <w:rFonts w:ascii="Times New Roman" w:hAnsi="Times New Roman" w:cs="Times New Roman"/>
          <w:sz w:val="24"/>
          <w:szCs w:val="24"/>
        </w:rPr>
        <w:t xml:space="preserve"> ‘special </w:t>
      </w:r>
      <w:r w:rsidR="00547070">
        <w:rPr>
          <w:rFonts w:ascii="Times New Roman" w:hAnsi="Times New Roman" w:cs="Times New Roman"/>
          <w:sz w:val="24"/>
          <w:szCs w:val="24"/>
        </w:rPr>
        <w:t>responsibilities ‘of</w:t>
      </w:r>
      <w:r>
        <w:rPr>
          <w:rFonts w:ascii="Times New Roman" w:hAnsi="Times New Roman" w:cs="Times New Roman"/>
          <w:sz w:val="24"/>
          <w:szCs w:val="24"/>
        </w:rPr>
        <w:t xml:space="preserve"> the governor-general worked as obstruction in the </w:t>
      </w:r>
      <w:r w:rsidR="00547070">
        <w:rPr>
          <w:rFonts w:ascii="Times New Roman" w:hAnsi="Times New Roman" w:cs="Times New Roman"/>
          <w:sz w:val="24"/>
          <w:szCs w:val="24"/>
        </w:rPr>
        <w:t>proper functioning</w:t>
      </w:r>
      <w:r>
        <w:rPr>
          <w:rFonts w:ascii="Times New Roman" w:hAnsi="Times New Roman" w:cs="Times New Roman"/>
          <w:sz w:val="24"/>
          <w:szCs w:val="24"/>
        </w:rPr>
        <w:t xml:space="preserve"> of the act. In provinces, the governor still had extensive </w:t>
      </w:r>
      <w:r w:rsidR="00547070">
        <w:rPr>
          <w:rFonts w:ascii="Times New Roman" w:hAnsi="Times New Roman" w:cs="Times New Roman"/>
          <w:sz w:val="24"/>
          <w:szCs w:val="24"/>
        </w:rPr>
        <w:t>powers</w:t>
      </w:r>
      <w:r>
        <w:rPr>
          <w:rFonts w:ascii="Times New Roman" w:hAnsi="Times New Roman" w:cs="Times New Roman"/>
          <w:sz w:val="24"/>
          <w:szCs w:val="24"/>
        </w:rPr>
        <w:t xml:space="preserve">. The act enfranchised 14 percent of the </w:t>
      </w:r>
      <w:r w:rsidR="00547070">
        <w:rPr>
          <w:rFonts w:ascii="Times New Roman" w:hAnsi="Times New Roman" w:cs="Times New Roman"/>
          <w:sz w:val="24"/>
          <w:szCs w:val="24"/>
        </w:rPr>
        <w:t>British</w:t>
      </w:r>
      <w:r>
        <w:rPr>
          <w:rFonts w:ascii="Times New Roman" w:hAnsi="Times New Roman" w:cs="Times New Roman"/>
          <w:sz w:val="24"/>
          <w:szCs w:val="24"/>
        </w:rPr>
        <w:t xml:space="preserve"> Indian </w:t>
      </w:r>
      <w:r w:rsidR="00547070">
        <w:rPr>
          <w:rFonts w:ascii="Times New Roman" w:hAnsi="Times New Roman" w:cs="Times New Roman"/>
          <w:sz w:val="24"/>
          <w:szCs w:val="24"/>
        </w:rPr>
        <w:t xml:space="preserve">population. </w:t>
      </w:r>
      <w:r w:rsidR="009B683E">
        <w:rPr>
          <w:rFonts w:ascii="Times New Roman" w:hAnsi="Times New Roman" w:cs="Times New Roman"/>
          <w:sz w:val="24"/>
          <w:szCs w:val="24"/>
        </w:rPr>
        <w:t>The</w:t>
      </w:r>
      <w:r>
        <w:rPr>
          <w:rFonts w:ascii="Times New Roman" w:hAnsi="Times New Roman" w:cs="Times New Roman"/>
          <w:sz w:val="24"/>
          <w:szCs w:val="24"/>
        </w:rPr>
        <w:t xml:space="preserve"> separate electorates and representation of various interests promoted separatist tendencies which culminated in partition of </w:t>
      </w:r>
      <w:r w:rsidR="009B683E">
        <w:rPr>
          <w:rFonts w:ascii="Times New Roman" w:hAnsi="Times New Roman" w:cs="Times New Roman"/>
          <w:sz w:val="24"/>
          <w:szCs w:val="24"/>
        </w:rPr>
        <w:t>India</w:t>
      </w:r>
      <w:r>
        <w:rPr>
          <w:rFonts w:ascii="Times New Roman" w:hAnsi="Times New Roman" w:cs="Times New Roman"/>
          <w:sz w:val="24"/>
          <w:szCs w:val="24"/>
        </w:rPr>
        <w:t>.</w:t>
      </w:r>
    </w:p>
    <w:p w:rsidR="00337010" w:rsidRDefault="003150CF" w:rsidP="00337010">
      <w:pPr>
        <w:pStyle w:val="ListParagraph"/>
        <w:ind w:left="3240"/>
        <w:jc w:val="both"/>
        <w:rPr>
          <w:rFonts w:ascii="Times New Roman" w:hAnsi="Times New Roman" w:cs="Times New Roman"/>
          <w:sz w:val="24"/>
          <w:szCs w:val="24"/>
        </w:rPr>
      </w:pPr>
      <w:r>
        <w:rPr>
          <w:rFonts w:ascii="Times New Roman" w:hAnsi="Times New Roman" w:cs="Times New Roman"/>
          <w:sz w:val="24"/>
          <w:szCs w:val="24"/>
        </w:rPr>
        <w:t xml:space="preserve"> However, the act also played a role in the </w:t>
      </w:r>
      <w:r w:rsidR="00D026F5">
        <w:rPr>
          <w:rFonts w:ascii="Times New Roman" w:hAnsi="Times New Roman" w:cs="Times New Roman"/>
          <w:sz w:val="24"/>
          <w:szCs w:val="24"/>
        </w:rPr>
        <w:t>drafting</w:t>
      </w:r>
      <w:r>
        <w:rPr>
          <w:rFonts w:ascii="Times New Roman" w:hAnsi="Times New Roman" w:cs="Times New Roman"/>
          <w:sz w:val="24"/>
          <w:szCs w:val="24"/>
        </w:rPr>
        <w:t xml:space="preserve"> of the constitution of </w:t>
      </w:r>
      <w:r w:rsidR="00D026F5">
        <w:rPr>
          <w:rFonts w:ascii="Times New Roman" w:hAnsi="Times New Roman" w:cs="Times New Roman"/>
          <w:sz w:val="24"/>
          <w:szCs w:val="24"/>
        </w:rPr>
        <w:t>India, 1950</w:t>
      </w:r>
      <w:r>
        <w:rPr>
          <w:rFonts w:ascii="Times New Roman" w:hAnsi="Times New Roman" w:cs="Times New Roman"/>
          <w:sz w:val="24"/>
          <w:szCs w:val="24"/>
        </w:rPr>
        <w:t xml:space="preserve">. </w:t>
      </w:r>
      <w:r w:rsidR="00D026F5">
        <w:rPr>
          <w:rFonts w:ascii="Times New Roman" w:hAnsi="Times New Roman" w:cs="Times New Roman"/>
          <w:sz w:val="24"/>
          <w:szCs w:val="24"/>
        </w:rPr>
        <w:t>Significant chunks of the constitution, particularly the administrative provisions, are</w:t>
      </w:r>
      <w:r>
        <w:rPr>
          <w:rFonts w:ascii="Times New Roman" w:hAnsi="Times New Roman" w:cs="Times New Roman"/>
          <w:sz w:val="24"/>
          <w:szCs w:val="24"/>
        </w:rPr>
        <w:t xml:space="preserve"> borrowed from the act.</w:t>
      </w:r>
    </w:p>
    <w:p w:rsidR="00E061FE" w:rsidRPr="00AD23DD" w:rsidRDefault="00E061FE" w:rsidP="00AD23DD">
      <w:pPr>
        <w:jc w:val="both"/>
        <w:rPr>
          <w:rFonts w:ascii="Times New Roman" w:hAnsi="Times New Roman" w:cs="Times New Roman"/>
          <w:sz w:val="24"/>
          <w:szCs w:val="24"/>
        </w:rPr>
      </w:pPr>
      <w:r w:rsidRPr="00AD23DD">
        <w:rPr>
          <w:rFonts w:ascii="Times New Roman" w:hAnsi="Times New Roman" w:cs="Times New Roman"/>
          <w:b/>
          <w:sz w:val="24"/>
          <w:szCs w:val="24"/>
        </w:rPr>
        <w:t xml:space="preserve">Features </w:t>
      </w:r>
      <w:r w:rsidR="004219F1" w:rsidRPr="00AD23DD">
        <w:rPr>
          <w:rFonts w:ascii="Times New Roman" w:hAnsi="Times New Roman" w:cs="Times New Roman"/>
          <w:b/>
          <w:sz w:val="24"/>
          <w:szCs w:val="24"/>
        </w:rPr>
        <w:t>of the Act</w:t>
      </w:r>
    </w:p>
    <w:p w:rsidR="00E061FE" w:rsidRDefault="00E061FE" w:rsidP="00E061FE">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It provided for the establishment of an All India Federation consisting of provinces and princely states as units. The act divided the powers between the central and units in terms of three lists-federal lists (for centre, with 59 items), provincial list (for provinces. With 54 items) and the concurrent list (for both, with 36 items) residuary powers were given to the viceroy. However, the federation never came into being as the princely states did not join it.</w:t>
      </w:r>
    </w:p>
    <w:p w:rsidR="009120F8" w:rsidRDefault="009120F8" w:rsidP="00E061FE">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It abolished diarchy in the provinces and introduced ‘provincial autonomy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its </w:t>
      </w:r>
      <w:r w:rsidR="000C77E0">
        <w:rPr>
          <w:rFonts w:ascii="Times New Roman" w:hAnsi="Times New Roman" w:cs="Times New Roman"/>
          <w:sz w:val="24"/>
          <w:szCs w:val="24"/>
        </w:rPr>
        <w:t>place. The</w:t>
      </w:r>
      <w:r>
        <w:rPr>
          <w:rFonts w:ascii="Times New Roman" w:hAnsi="Times New Roman" w:cs="Times New Roman"/>
          <w:sz w:val="24"/>
          <w:szCs w:val="24"/>
        </w:rPr>
        <w:t xml:space="preserve"> provinces were allowed to act as autonomous units of administration in their defined spheres. </w:t>
      </w:r>
      <w:r w:rsidR="000C77E0">
        <w:rPr>
          <w:rFonts w:ascii="Times New Roman" w:hAnsi="Times New Roman" w:cs="Times New Roman"/>
          <w:sz w:val="24"/>
          <w:szCs w:val="24"/>
        </w:rPr>
        <w:t>Moreover, the</w:t>
      </w:r>
      <w:r>
        <w:rPr>
          <w:rFonts w:ascii="Times New Roman" w:hAnsi="Times New Roman" w:cs="Times New Roman"/>
          <w:sz w:val="24"/>
          <w:szCs w:val="24"/>
        </w:rPr>
        <w:t xml:space="preserve"> act introduced responsible governments in provinces, that is, the governor was required to act with the advice of ministers responsible to the provincial </w:t>
      </w:r>
      <w:r w:rsidR="000C77E0">
        <w:rPr>
          <w:rFonts w:ascii="Times New Roman" w:hAnsi="Times New Roman" w:cs="Times New Roman"/>
          <w:sz w:val="24"/>
          <w:szCs w:val="24"/>
        </w:rPr>
        <w:t>legislature. This</w:t>
      </w:r>
      <w:r>
        <w:rPr>
          <w:rFonts w:ascii="Times New Roman" w:hAnsi="Times New Roman" w:cs="Times New Roman"/>
          <w:sz w:val="24"/>
          <w:szCs w:val="24"/>
        </w:rPr>
        <w:t xml:space="preserve"> came into effect in 1937 and was discontinued in 1939.</w:t>
      </w:r>
    </w:p>
    <w:p w:rsidR="00F974A6" w:rsidRDefault="00F974A6" w:rsidP="00E061FE">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It provided for the adoption of diarchy at the centre. Consequently, the federal subjects</w:t>
      </w:r>
      <w:r w:rsidR="007E0CA3">
        <w:rPr>
          <w:rFonts w:ascii="Times New Roman" w:hAnsi="Times New Roman" w:cs="Times New Roman"/>
          <w:sz w:val="24"/>
          <w:szCs w:val="24"/>
        </w:rPr>
        <w:t xml:space="preserve"> were divided into reserved subjects and transferred subjects. However, </w:t>
      </w:r>
      <w:r w:rsidR="00541F72">
        <w:rPr>
          <w:rFonts w:ascii="Times New Roman" w:hAnsi="Times New Roman" w:cs="Times New Roman"/>
          <w:sz w:val="24"/>
          <w:szCs w:val="24"/>
        </w:rPr>
        <w:t>these provisions</w:t>
      </w:r>
      <w:r w:rsidR="007E0CA3">
        <w:rPr>
          <w:rFonts w:ascii="Times New Roman" w:hAnsi="Times New Roman" w:cs="Times New Roman"/>
          <w:sz w:val="24"/>
          <w:szCs w:val="24"/>
        </w:rPr>
        <w:t xml:space="preserve"> of the act did not come into operation at all.</w:t>
      </w:r>
    </w:p>
    <w:p w:rsidR="006E06BE" w:rsidRDefault="006E06BE" w:rsidP="00E061FE">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It introduced bicameralism in six out of eleven </w:t>
      </w:r>
      <w:r w:rsidR="00541F72">
        <w:rPr>
          <w:rFonts w:ascii="Times New Roman" w:hAnsi="Times New Roman" w:cs="Times New Roman"/>
          <w:sz w:val="24"/>
          <w:szCs w:val="24"/>
        </w:rPr>
        <w:t>provinces. Thus</w:t>
      </w:r>
      <w:r>
        <w:rPr>
          <w:rFonts w:ascii="Times New Roman" w:hAnsi="Times New Roman" w:cs="Times New Roman"/>
          <w:sz w:val="24"/>
          <w:szCs w:val="24"/>
        </w:rPr>
        <w:t>, the legislatures of Bengal</w:t>
      </w:r>
      <w:r w:rsidR="00703089">
        <w:rPr>
          <w:rFonts w:ascii="Times New Roman" w:hAnsi="Times New Roman" w:cs="Times New Roman"/>
          <w:sz w:val="24"/>
          <w:szCs w:val="24"/>
        </w:rPr>
        <w:t>, Bombay, Madras</w:t>
      </w:r>
      <w:r w:rsidR="00541F72">
        <w:rPr>
          <w:rFonts w:ascii="Times New Roman" w:hAnsi="Times New Roman" w:cs="Times New Roman"/>
          <w:sz w:val="24"/>
          <w:szCs w:val="24"/>
        </w:rPr>
        <w:t xml:space="preserve">, Bihar, Assam </w:t>
      </w:r>
      <w:r w:rsidR="00703089">
        <w:rPr>
          <w:rFonts w:ascii="Times New Roman" w:hAnsi="Times New Roman" w:cs="Times New Roman"/>
          <w:sz w:val="24"/>
          <w:szCs w:val="24"/>
        </w:rPr>
        <w:t>and</w:t>
      </w:r>
      <w:r w:rsidR="00541F72">
        <w:rPr>
          <w:rFonts w:ascii="Times New Roman" w:hAnsi="Times New Roman" w:cs="Times New Roman"/>
          <w:sz w:val="24"/>
          <w:szCs w:val="24"/>
        </w:rPr>
        <w:t xml:space="preserve"> </w:t>
      </w:r>
      <w:r>
        <w:rPr>
          <w:rFonts w:ascii="Times New Roman" w:hAnsi="Times New Roman" w:cs="Times New Roman"/>
          <w:sz w:val="24"/>
          <w:szCs w:val="24"/>
        </w:rPr>
        <w:t xml:space="preserve">united provinces were made bicameral </w:t>
      </w:r>
      <w:r w:rsidR="00541F72">
        <w:rPr>
          <w:rFonts w:ascii="Times New Roman" w:hAnsi="Times New Roman" w:cs="Times New Roman"/>
          <w:sz w:val="24"/>
          <w:szCs w:val="24"/>
        </w:rPr>
        <w:t>consisting</w:t>
      </w:r>
      <w:r>
        <w:rPr>
          <w:rFonts w:ascii="Times New Roman" w:hAnsi="Times New Roman" w:cs="Times New Roman"/>
          <w:sz w:val="24"/>
          <w:szCs w:val="24"/>
        </w:rPr>
        <w:t xml:space="preserve"> of the legislative </w:t>
      </w:r>
      <w:r w:rsidR="00703089">
        <w:rPr>
          <w:rFonts w:ascii="Times New Roman" w:hAnsi="Times New Roman" w:cs="Times New Roman"/>
          <w:sz w:val="24"/>
          <w:szCs w:val="24"/>
        </w:rPr>
        <w:t>council (</w:t>
      </w:r>
      <w:r>
        <w:rPr>
          <w:rFonts w:ascii="Times New Roman" w:hAnsi="Times New Roman" w:cs="Times New Roman"/>
          <w:sz w:val="24"/>
          <w:szCs w:val="24"/>
        </w:rPr>
        <w:t xml:space="preserve">upper house) and a legislative assembly (lower house). </w:t>
      </w:r>
      <w:r w:rsidR="00541F72">
        <w:rPr>
          <w:rFonts w:ascii="Times New Roman" w:hAnsi="Times New Roman" w:cs="Times New Roman"/>
          <w:sz w:val="24"/>
          <w:szCs w:val="24"/>
        </w:rPr>
        <w:t>However,</w:t>
      </w:r>
      <w:r>
        <w:rPr>
          <w:rFonts w:ascii="Times New Roman" w:hAnsi="Times New Roman" w:cs="Times New Roman"/>
          <w:sz w:val="24"/>
          <w:szCs w:val="24"/>
        </w:rPr>
        <w:t xml:space="preserve"> man y restrictions were </w:t>
      </w:r>
      <w:r w:rsidR="00541F72">
        <w:rPr>
          <w:rFonts w:ascii="Times New Roman" w:hAnsi="Times New Roman" w:cs="Times New Roman"/>
          <w:sz w:val="24"/>
          <w:szCs w:val="24"/>
        </w:rPr>
        <w:t>placed</w:t>
      </w:r>
      <w:r>
        <w:rPr>
          <w:rFonts w:ascii="Times New Roman" w:hAnsi="Times New Roman" w:cs="Times New Roman"/>
          <w:sz w:val="24"/>
          <w:szCs w:val="24"/>
        </w:rPr>
        <w:t xml:space="preserve"> on them.</w:t>
      </w:r>
    </w:p>
    <w:p w:rsidR="00703089" w:rsidRDefault="000B7144" w:rsidP="00E061FE">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It further extended the principle of communal representation by providing separate electorates for depressed </w:t>
      </w:r>
      <w:r w:rsidR="000F27BA">
        <w:rPr>
          <w:rFonts w:ascii="Times New Roman" w:hAnsi="Times New Roman" w:cs="Times New Roman"/>
          <w:sz w:val="24"/>
          <w:szCs w:val="24"/>
        </w:rPr>
        <w:t>classes (</w:t>
      </w:r>
      <w:r>
        <w:rPr>
          <w:rFonts w:ascii="Times New Roman" w:hAnsi="Times New Roman" w:cs="Times New Roman"/>
          <w:sz w:val="24"/>
          <w:szCs w:val="24"/>
        </w:rPr>
        <w:t>schedule castes)</w:t>
      </w:r>
      <w:r w:rsidR="000F27BA">
        <w:rPr>
          <w:rFonts w:ascii="Times New Roman" w:hAnsi="Times New Roman" w:cs="Times New Roman"/>
          <w:sz w:val="24"/>
          <w:szCs w:val="24"/>
        </w:rPr>
        <w:t>, women</w:t>
      </w:r>
      <w:r>
        <w:rPr>
          <w:rFonts w:ascii="Times New Roman" w:hAnsi="Times New Roman" w:cs="Times New Roman"/>
          <w:sz w:val="24"/>
          <w:szCs w:val="24"/>
        </w:rPr>
        <w:t xml:space="preserve"> and </w:t>
      </w:r>
      <w:r w:rsidR="000F27BA">
        <w:rPr>
          <w:rFonts w:ascii="Times New Roman" w:hAnsi="Times New Roman" w:cs="Times New Roman"/>
          <w:sz w:val="24"/>
          <w:szCs w:val="24"/>
        </w:rPr>
        <w:t>labo</w:t>
      </w:r>
      <w:r w:rsidR="006B7718">
        <w:rPr>
          <w:rFonts w:ascii="Times New Roman" w:hAnsi="Times New Roman" w:cs="Times New Roman"/>
          <w:sz w:val="24"/>
          <w:szCs w:val="24"/>
        </w:rPr>
        <w:t>u</w:t>
      </w:r>
      <w:r w:rsidR="000F27BA">
        <w:rPr>
          <w:rFonts w:ascii="Times New Roman" w:hAnsi="Times New Roman" w:cs="Times New Roman"/>
          <w:sz w:val="24"/>
          <w:szCs w:val="24"/>
        </w:rPr>
        <w:t>r</w:t>
      </w:r>
      <w:r w:rsidR="00233950">
        <w:rPr>
          <w:rFonts w:ascii="Times New Roman" w:hAnsi="Times New Roman" w:cs="Times New Roman"/>
          <w:sz w:val="24"/>
          <w:szCs w:val="24"/>
        </w:rPr>
        <w:t xml:space="preserve"> </w:t>
      </w:r>
      <w:r>
        <w:rPr>
          <w:rFonts w:ascii="Times New Roman" w:hAnsi="Times New Roman" w:cs="Times New Roman"/>
          <w:sz w:val="24"/>
          <w:szCs w:val="24"/>
        </w:rPr>
        <w:t>(workers).</w:t>
      </w:r>
    </w:p>
    <w:p w:rsidR="007267DA" w:rsidRDefault="007267DA" w:rsidP="00E061FE">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It abolished the council of </w:t>
      </w:r>
      <w:r w:rsidR="000F27BA">
        <w:rPr>
          <w:rFonts w:ascii="Times New Roman" w:hAnsi="Times New Roman" w:cs="Times New Roman"/>
          <w:sz w:val="24"/>
          <w:szCs w:val="24"/>
        </w:rPr>
        <w:t>India, established</w:t>
      </w:r>
      <w:r>
        <w:rPr>
          <w:rFonts w:ascii="Times New Roman" w:hAnsi="Times New Roman" w:cs="Times New Roman"/>
          <w:sz w:val="24"/>
          <w:szCs w:val="24"/>
        </w:rPr>
        <w:t xml:space="preserve"> by the government of </w:t>
      </w:r>
      <w:r w:rsidR="006B7718">
        <w:rPr>
          <w:rFonts w:ascii="Times New Roman" w:hAnsi="Times New Roman" w:cs="Times New Roman"/>
          <w:sz w:val="24"/>
          <w:szCs w:val="24"/>
        </w:rPr>
        <w:t>India</w:t>
      </w:r>
      <w:r>
        <w:rPr>
          <w:rFonts w:ascii="Times New Roman" w:hAnsi="Times New Roman" w:cs="Times New Roman"/>
          <w:sz w:val="24"/>
          <w:szCs w:val="24"/>
        </w:rPr>
        <w:t xml:space="preserve"> act of 1858.the secretary of state of </w:t>
      </w:r>
      <w:r w:rsidR="006B7718">
        <w:rPr>
          <w:rFonts w:ascii="Times New Roman" w:hAnsi="Times New Roman" w:cs="Times New Roman"/>
          <w:sz w:val="24"/>
          <w:szCs w:val="24"/>
        </w:rPr>
        <w:t>India</w:t>
      </w:r>
      <w:r>
        <w:rPr>
          <w:rFonts w:ascii="Times New Roman" w:hAnsi="Times New Roman" w:cs="Times New Roman"/>
          <w:sz w:val="24"/>
          <w:szCs w:val="24"/>
        </w:rPr>
        <w:t xml:space="preserve"> was provided with a team of advisors.</w:t>
      </w:r>
    </w:p>
    <w:p w:rsidR="00ED58DD" w:rsidRDefault="00ED58DD" w:rsidP="00E061FE">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It extended </w:t>
      </w:r>
      <w:r w:rsidR="006B7718">
        <w:rPr>
          <w:rFonts w:ascii="Times New Roman" w:hAnsi="Times New Roman" w:cs="Times New Roman"/>
          <w:sz w:val="24"/>
          <w:szCs w:val="24"/>
        </w:rPr>
        <w:t>franchise. About</w:t>
      </w:r>
      <w:r>
        <w:rPr>
          <w:rFonts w:ascii="Times New Roman" w:hAnsi="Times New Roman" w:cs="Times New Roman"/>
          <w:sz w:val="24"/>
          <w:szCs w:val="24"/>
        </w:rPr>
        <w:t xml:space="preserve"> 10 per cent of the total population got the voting right.</w:t>
      </w:r>
    </w:p>
    <w:p w:rsidR="007614E9" w:rsidRDefault="007614E9" w:rsidP="00E061FE">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It provided for t</w:t>
      </w:r>
      <w:r w:rsidR="006B7718">
        <w:rPr>
          <w:rFonts w:ascii="Times New Roman" w:hAnsi="Times New Roman" w:cs="Times New Roman"/>
          <w:sz w:val="24"/>
          <w:szCs w:val="24"/>
        </w:rPr>
        <w:t>h</w:t>
      </w:r>
      <w:r>
        <w:rPr>
          <w:rFonts w:ascii="Times New Roman" w:hAnsi="Times New Roman" w:cs="Times New Roman"/>
          <w:sz w:val="24"/>
          <w:szCs w:val="24"/>
        </w:rPr>
        <w:t>e establishment of not only a federal public service commission but also a provincial public service commission for two or more provinces.</w:t>
      </w:r>
    </w:p>
    <w:p w:rsidR="007614E9" w:rsidRDefault="007614E9" w:rsidP="00E061FE">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It provided for the establishment of a reserve bank of </w:t>
      </w:r>
      <w:r w:rsidR="006B7718">
        <w:rPr>
          <w:rFonts w:ascii="Times New Roman" w:hAnsi="Times New Roman" w:cs="Times New Roman"/>
          <w:sz w:val="24"/>
          <w:szCs w:val="24"/>
        </w:rPr>
        <w:t>India</w:t>
      </w:r>
      <w:r>
        <w:rPr>
          <w:rFonts w:ascii="Times New Roman" w:hAnsi="Times New Roman" w:cs="Times New Roman"/>
          <w:sz w:val="24"/>
          <w:szCs w:val="24"/>
        </w:rPr>
        <w:t xml:space="preserve"> to control the currency and credit of the country.</w:t>
      </w:r>
    </w:p>
    <w:p w:rsidR="00AB0281" w:rsidRDefault="00AB0281" w:rsidP="00E061FE">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It provided for the establishment </w:t>
      </w:r>
      <w:r w:rsidR="006B7718">
        <w:rPr>
          <w:rFonts w:ascii="Times New Roman" w:hAnsi="Times New Roman" w:cs="Times New Roman"/>
          <w:sz w:val="24"/>
          <w:szCs w:val="24"/>
        </w:rPr>
        <w:t>of a</w:t>
      </w:r>
      <w:r>
        <w:rPr>
          <w:rFonts w:ascii="Times New Roman" w:hAnsi="Times New Roman" w:cs="Times New Roman"/>
          <w:sz w:val="24"/>
          <w:szCs w:val="24"/>
        </w:rPr>
        <w:t xml:space="preserve"> federal court, which was set up in 1937.</w:t>
      </w:r>
    </w:p>
    <w:p w:rsidR="00FE1D38" w:rsidRDefault="00FE1D38" w:rsidP="00FE1D38">
      <w:pPr>
        <w:ind w:left="720"/>
        <w:jc w:val="both"/>
        <w:rPr>
          <w:rFonts w:ascii="Times New Roman" w:hAnsi="Times New Roman" w:cs="Times New Roman"/>
          <w:sz w:val="24"/>
          <w:szCs w:val="24"/>
        </w:rPr>
      </w:pPr>
    </w:p>
    <w:p w:rsidR="00FE1D38" w:rsidRDefault="00FE1D38" w:rsidP="00050EA4">
      <w:pPr>
        <w:jc w:val="both"/>
        <w:rPr>
          <w:rFonts w:ascii="Times New Roman" w:hAnsi="Times New Roman" w:cs="Times New Roman"/>
          <w:b/>
          <w:sz w:val="24"/>
          <w:szCs w:val="24"/>
        </w:rPr>
      </w:pPr>
      <w:r w:rsidRPr="00482342">
        <w:rPr>
          <w:rFonts w:ascii="Times New Roman" w:hAnsi="Times New Roman" w:cs="Times New Roman"/>
          <w:b/>
          <w:sz w:val="24"/>
          <w:szCs w:val="24"/>
        </w:rPr>
        <w:t>THE CRIPPS MISSION:</w:t>
      </w:r>
    </w:p>
    <w:p w:rsidR="0025456D" w:rsidRDefault="0025456D" w:rsidP="00050EA4">
      <w:pPr>
        <w:jc w:val="both"/>
        <w:rPr>
          <w:rFonts w:ascii="Times New Roman" w:hAnsi="Times New Roman" w:cs="Times New Roman"/>
          <w:sz w:val="24"/>
          <w:szCs w:val="24"/>
        </w:rPr>
      </w:pPr>
      <w:r>
        <w:rPr>
          <w:rFonts w:ascii="Times New Roman" w:hAnsi="Times New Roman" w:cs="Times New Roman"/>
          <w:sz w:val="24"/>
          <w:szCs w:val="24"/>
        </w:rPr>
        <w:t>IN the year 1942</w:t>
      </w:r>
      <w:r w:rsidR="00341A7D">
        <w:rPr>
          <w:rFonts w:ascii="Times New Roman" w:hAnsi="Times New Roman" w:cs="Times New Roman"/>
          <w:sz w:val="24"/>
          <w:szCs w:val="24"/>
        </w:rPr>
        <w:t>, when</w:t>
      </w:r>
      <w:r>
        <w:rPr>
          <w:rFonts w:ascii="Times New Roman" w:hAnsi="Times New Roman" w:cs="Times New Roman"/>
          <w:sz w:val="24"/>
          <w:szCs w:val="24"/>
        </w:rPr>
        <w:t xml:space="preserve"> the </w:t>
      </w:r>
      <w:r w:rsidR="00341A7D">
        <w:rPr>
          <w:rFonts w:ascii="Times New Roman" w:hAnsi="Times New Roman" w:cs="Times New Roman"/>
          <w:sz w:val="24"/>
          <w:szCs w:val="24"/>
        </w:rPr>
        <w:t>Second World War</w:t>
      </w:r>
      <w:r>
        <w:rPr>
          <w:rFonts w:ascii="Times New Roman" w:hAnsi="Times New Roman" w:cs="Times New Roman"/>
          <w:sz w:val="24"/>
          <w:szCs w:val="24"/>
        </w:rPr>
        <w:t xml:space="preserve"> passing through a crucial stage, the </w:t>
      </w:r>
      <w:r w:rsidR="00341A7D">
        <w:rPr>
          <w:rFonts w:ascii="Times New Roman" w:hAnsi="Times New Roman" w:cs="Times New Roman"/>
          <w:sz w:val="24"/>
          <w:szCs w:val="24"/>
        </w:rPr>
        <w:t>British</w:t>
      </w:r>
      <w:r>
        <w:rPr>
          <w:rFonts w:ascii="Times New Roman" w:hAnsi="Times New Roman" w:cs="Times New Roman"/>
          <w:sz w:val="24"/>
          <w:szCs w:val="24"/>
        </w:rPr>
        <w:t xml:space="preserve"> government realized </w:t>
      </w:r>
      <w:r w:rsidR="00341A7D">
        <w:rPr>
          <w:rFonts w:ascii="Times New Roman" w:hAnsi="Times New Roman" w:cs="Times New Roman"/>
          <w:sz w:val="24"/>
          <w:szCs w:val="24"/>
        </w:rPr>
        <w:t>that it was difficult to remain indifferent towards the Indian problem any longer</w:t>
      </w:r>
      <w:r>
        <w:rPr>
          <w:rFonts w:ascii="Times New Roman" w:hAnsi="Times New Roman" w:cs="Times New Roman"/>
          <w:sz w:val="24"/>
          <w:szCs w:val="24"/>
        </w:rPr>
        <w:t xml:space="preserve"> and </w:t>
      </w:r>
      <w:r w:rsidR="00341A7D">
        <w:rPr>
          <w:rFonts w:ascii="Times New Roman" w:hAnsi="Times New Roman" w:cs="Times New Roman"/>
          <w:sz w:val="24"/>
          <w:szCs w:val="24"/>
        </w:rPr>
        <w:t>cooperation</w:t>
      </w:r>
      <w:r>
        <w:rPr>
          <w:rFonts w:ascii="Times New Roman" w:hAnsi="Times New Roman" w:cs="Times New Roman"/>
          <w:sz w:val="24"/>
          <w:szCs w:val="24"/>
        </w:rPr>
        <w:t xml:space="preserve"> of the Indian opinion would be an </w:t>
      </w:r>
      <w:r w:rsidR="00341A7D">
        <w:rPr>
          <w:rFonts w:ascii="Times New Roman" w:hAnsi="Times New Roman" w:cs="Times New Roman"/>
          <w:sz w:val="24"/>
          <w:szCs w:val="24"/>
        </w:rPr>
        <w:t>asset. Therefore</w:t>
      </w:r>
      <w:r>
        <w:rPr>
          <w:rFonts w:ascii="Times New Roman" w:hAnsi="Times New Roman" w:cs="Times New Roman"/>
          <w:sz w:val="24"/>
          <w:szCs w:val="24"/>
        </w:rPr>
        <w:t xml:space="preserve">, on 22 march 1942, the </w:t>
      </w:r>
      <w:r w:rsidR="00341A7D">
        <w:rPr>
          <w:rFonts w:ascii="Times New Roman" w:hAnsi="Times New Roman" w:cs="Times New Roman"/>
          <w:sz w:val="24"/>
          <w:szCs w:val="24"/>
        </w:rPr>
        <w:t>British</w:t>
      </w:r>
      <w:r>
        <w:rPr>
          <w:rFonts w:ascii="Times New Roman" w:hAnsi="Times New Roman" w:cs="Times New Roman"/>
          <w:sz w:val="24"/>
          <w:szCs w:val="24"/>
        </w:rPr>
        <w:t xml:space="preserve"> government sent sir </w:t>
      </w:r>
      <w:r w:rsidR="00341A7D">
        <w:rPr>
          <w:rFonts w:ascii="Times New Roman" w:hAnsi="Times New Roman" w:cs="Times New Roman"/>
          <w:sz w:val="24"/>
          <w:szCs w:val="24"/>
        </w:rPr>
        <w:t>Stafford</w:t>
      </w:r>
      <w:r>
        <w:rPr>
          <w:rFonts w:ascii="Times New Roman" w:hAnsi="Times New Roman" w:cs="Times New Roman"/>
          <w:sz w:val="24"/>
          <w:szCs w:val="24"/>
        </w:rPr>
        <w:t xml:space="preserve"> </w:t>
      </w:r>
      <w:r w:rsidR="00341A7D">
        <w:rPr>
          <w:rFonts w:ascii="Times New Roman" w:hAnsi="Times New Roman" w:cs="Times New Roman"/>
          <w:sz w:val="24"/>
          <w:szCs w:val="24"/>
        </w:rPr>
        <w:t>Cripps</w:t>
      </w:r>
      <w:r>
        <w:rPr>
          <w:rFonts w:ascii="Times New Roman" w:hAnsi="Times New Roman" w:cs="Times New Roman"/>
          <w:sz w:val="24"/>
          <w:szCs w:val="24"/>
        </w:rPr>
        <w:t xml:space="preserve"> to negotiate in the prosecution of war. Sir Stafford </w:t>
      </w:r>
      <w:r w:rsidR="009604F2">
        <w:rPr>
          <w:rFonts w:ascii="Times New Roman" w:hAnsi="Times New Roman" w:cs="Times New Roman"/>
          <w:sz w:val="24"/>
          <w:szCs w:val="24"/>
        </w:rPr>
        <w:t>Cripps</w:t>
      </w:r>
      <w:r>
        <w:rPr>
          <w:rFonts w:ascii="Times New Roman" w:hAnsi="Times New Roman" w:cs="Times New Roman"/>
          <w:sz w:val="24"/>
          <w:szCs w:val="24"/>
        </w:rPr>
        <w:t xml:space="preserve"> suggested some measures and proposals for the settlement of the Indian problems. However, Indians were not satisfied with measures suggested by sir styafford </w:t>
      </w:r>
      <w:r w:rsidR="00341A7D">
        <w:rPr>
          <w:rFonts w:ascii="Times New Roman" w:hAnsi="Times New Roman" w:cs="Times New Roman"/>
          <w:sz w:val="24"/>
          <w:szCs w:val="24"/>
        </w:rPr>
        <w:t>Cripps</w:t>
      </w:r>
      <w:r>
        <w:rPr>
          <w:rFonts w:ascii="Times New Roman" w:hAnsi="Times New Roman" w:cs="Times New Roman"/>
          <w:sz w:val="24"/>
          <w:szCs w:val="24"/>
        </w:rPr>
        <w:t xml:space="preserve"> and therefore, they rejected it. The Indian leaders found in it the seed of </w:t>
      </w:r>
      <w:r w:rsidR="00341A7D">
        <w:rPr>
          <w:rFonts w:ascii="Times New Roman" w:hAnsi="Times New Roman" w:cs="Times New Roman"/>
          <w:sz w:val="24"/>
          <w:szCs w:val="24"/>
        </w:rPr>
        <w:t>partition</w:t>
      </w:r>
      <w:r>
        <w:rPr>
          <w:rFonts w:ascii="Times New Roman" w:hAnsi="Times New Roman" w:cs="Times New Roman"/>
          <w:sz w:val="24"/>
          <w:szCs w:val="24"/>
        </w:rPr>
        <w:t xml:space="preserve"> of t</w:t>
      </w:r>
      <w:r w:rsidR="00341A7D">
        <w:rPr>
          <w:rFonts w:ascii="Times New Roman" w:hAnsi="Times New Roman" w:cs="Times New Roman"/>
          <w:sz w:val="24"/>
          <w:szCs w:val="24"/>
        </w:rPr>
        <w:t>h</w:t>
      </w:r>
      <w:r>
        <w:rPr>
          <w:rFonts w:ascii="Times New Roman" w:hAnsi="Times New Roman" w:cs="Times New Roman"/>
          <w:sz w:val="24"/>
          <w:szCs w:val="24"/>
        </w:rPr>
        <w:t>e country.</w:t>
      </w:r>
    </w:p>
    <w:p w:rsidR="00FA7456" w:rsidRDefault="00FA7456" w:rsidP="00050EA4">
      <w:pPr>
        <w:jc w:val="both"/>
        <w:rPr>
          <w:rFonts w:ascii="Times New Roman" w:hAnsi="Times New Roman" w:cs="Times New Roman"/>
          <w:sz w:val="24"/>
          <w:szCs w:val="24"/>
        </w:rPr>
      </w:pPr>
      <w:r>
        <w:rPr>
          <w:rFonts w:ascii="Times New Roman" w:hAnsi="Times New Roman" w:cs="Times New Roman"/>
          <w:sz w:val="24"/>
          <w:szCs w:val="24"/>
        </w:rPr>
        <w:t xml:space="preserve">The labour party came into power in England. The labour government was more sympathetic towards </w:t>
      </w:r>
      <w:r w:rsidR="009604F2">
        <w:rPr>
          <w:rFonts w:ascii="Times New Roman" w:hAnsi="Times New Roman" w:cs="Times New Roman"/>
          <w:sz w:val="24"/>
          <w:szCs w:val="24"/>
        </w:rPr>
        <w:t>India</w:t>
      </w:r>
      <w:r>
        <w:rPr>
          <w:rFonts w:ascii="Times New Roman" w:hAnsi="Times New Roman" w:cs="Times New Roman"/>
          <w:sz w:val="24"/>
          <w:szCs w:val="24"/>
        </w:rPr>
        <w:t xml:space="preserve"> and wanted to solve the Indian </w:t>
      </w:r>
      <w:r w:rsidR="009604F2">
        <w:rPr>
          <w:rFonts w:ascii="Times New Roman" w:hAnsi="Times New Roman" w:cs="Times New Roman"/>
          <w:sz w:val="24"/>
          <w:szCs w:val="24"/>
        </w:rPr>
        <w:t>problem. With</w:t>
      </w:r>
      <w:r>
        <w:rPr>
          <w:rFonts w:ascii="Times New Roman" w:hAnsi="Times New Roman" w:cs="Times New Roman"/>
          <w:sz w:val="24"/>
          <w:szCs w:val="24"/>
        </w:rPr>
        <w:t xml:space="preserve"> this end in </w:t>
      </w:r>
      <w:r w:rsidR="009604F2">
        <w:rPr>
          <w:rFonts w:ascii="Times New Roman" w:hAnsi="Times New Roman" w:cs="Times New Roman"/>
          <w:sz w:val="24"/>
          <w:szCs w:val="24"/>
        </w:rPr>
        <w:t>view. The</w:t>
      </w:r>
      <w:r>
        <w:rPr>
          <w:rFonts w:ascii="Times New Roman" w:hAnsi="Times New Roman" w:cs="Times New Roman"/>
          <w:sz w:val="24"/>
          <w:szCs w:val="24"/>
        </w:rPr>
        <w:t xml:space="preserve"> cabinet mission was sent to </w:t>
      </w:r>
      <w:r w:rsidR="009604F2">
        <w:rPr>
          <w:rFonts w:ascii="Times New Roman" w:hAnsi="Times New Roman" w:cs="Times New Roman"/>
          <w:sz w:val="24"/>
          <w:szCs w:val="24"/>
        </w:rPr>
        <w:t>India</w:t>
      </w:r>
      <w:r>
        <w:rPr>
          <w:rFonts w:ascii="Times New Roman" w:hAnsi="Times New Roman" w:cs="Times New Roman"/>
          <w:sz w:val="24"/>
          <w:szCs w:val="24"/>
        </w:rPr>
        <w:t>.</w:t>
      </w:r>
    </w:p>
    <w:p w:rsidR="00052BB9" w:rsidRDefault="00052BB9" w:rsidP="00050EA4">
      <w:pPr>
        <w:jc w:val="both"/>
        <w:rPr>
          <w:rFonts w:ascii="Times New Roman" w:hAnsi="Times New Roman" w:cs="Times New Roman"/>
          <w:sz w:val="24"/>
          <w:szCs w:val="24"/>
        </w:rPr>
      </w:pPr>
    </w:p>
    <w:p w:rsidR="00052BB9" w:rsidRDefault="00052BB9" w:rsidP="00050EA4">
      <w:pPr>
        <w:jc w:val="both"/>
        <w:rPr>
          <w:rFonts w:ascii="Times New Roman" w:hAnsi="Times New Roman" w:cs="Times New Roman"/>
          <w:sz w:val="24"/>
          <w:szCs w:val="24"/>
        </w:rPr>
      </w:pPr>
    </w:p>
    <w:p w:rsidR="00445452" w:rsidRPr="009604F2" w:rsidRDefault="009604F2" w:rsidP="00050EA4">
      <w:pPr>
        <w:jc w:val="both"/>
        <w:rPr>
          <w:rFonts w:ascii="Times New Roman" w:hAnsi="Times New Roman" w:cs="Times New Roman"/>
          <w:b/>
          <w:sz w:val="24"/>
          <w:szCs w:val="24"/>
        </w:rPr>
      </w:pPr>
      <w:r>
        <w:rPr>
          <w:rFonts w:ascii="Times New Roman" w:hAnsi="Times New Roman" w:cs="Times New Roman"/>
          <w:b/>
          <w:sz w:val="24"/>
          <w:szCs w:val="24"/>
        </w:rPr>
        <w:lastRenderedPageBreak/>
        <w:t>The Cabinet M</w:t>
      </w:r>
      <w:r w:rsidR="00445452" w:rsidRPr="009604F2">
        <w:rPr>
          <w:rFonts w:ascii="Times New Roman" w:hAnsi="Times New Roman" w:cs="Times New Roman"/>
          <w:b/>
          <w:sz w:val="24"/>
          <w:szCs w:val="24"/>
        </w:rPr>
        <w:t>ission 1946.</w:t>
      </w:r>
    </w:p>
    <w:p w:rsidR="00085548" w:rsidRPr="0025456D" w:rsidRDefault="00D7375B" w:rsidP="00050EA4">
      <w:pPr>
        <w:jc w:val="both"/>
        <w:rPr>
          <w:rFonts w:ascii="Times New Roman" w:hAnsi="Times New Roman" w:cs="Times New Roman"/>
          <w:sz w:val="24"/>
          <w:szCs w:val="24"/>
        </w:rPr>
      </w:pPr>
      <w:r>
        <w:rPr>
          <w:rFonts w:ascii="Times New Roman" w:hAnsi="Times New Roman" w:cs="Times New Roman"/>
          <w:sz w:val="24"/>
          <w:szCs w:val="24"/>
        </w:rPr>
        <w:t>The cabinet mission cam</w:t>
      </w:r>
      <w:r w:rsidR="00D94A4A">
        <w:rPr>
          <w:rFonts w:ascii="Times New Roman" w:hAnsi="Times New Roman" w:cs="Times New Roman"/>
          <w:sz w:val="24"/>
          <w:szCs w:val="24"/>
        </w:rPr>
        <w:t xml:space="preserve">e to </w:t>
      </w:r>
      <w:r>
        <w:rPr>
          <w:rFonts w:ascii="Times New Roman" w:hAnsi="Times New Roman" w:cs="Times New Roman"/>
          <w:sz w:val="24"/>
          <w:szCs w:val="24"/>
        </w:rPr>
        <w:t>India</w:t>
      </w:r>
      <w:r w:rsidR="00D94A4A">
        <w:rPr>
          <w:rFonts w:ascii="Times New Roman" w:hAnsi="Times New Roman" w:cs="Times New Roman"/>
          <w:sz w:val="24"/>
          <w:szCs w:val="24"/>
        </w:rPr>
        <w:t xml:space="preserve"> on 4</w:t>
      </w:r>
      <w:r w:rsidR="00D94A4A" w:rsidRPr="00D94A4A">
        <w:rPr>
          <w:rFonts w:ascii="Times New Roman" w:hAnsi="Times New Roman" w:cs="Times New Roman"/>
          <w:sz w:val="24"/>
          <w:szCs w:val="24"/>
          <w:vertAlign w:val="superscript"/>
        </w:rPr>
        <w:t>th</w:t>
      </w:r>
      <w:r w:rsidR="00D94A4A">
        <w:rPr>
          <w:rFonts w:ascii="Times New Roman" w:hAnsi="Times New Roman" w:cs="Times New Roman"/>
          <w:sz w:val="24"/>
          <w:szCs w:val="24"/>
        </w:rPr>
        <w:t xml:space="preserve"> march 1946. It consisted of three </w:t>
      </w:r>
      <w:r>
        <w:rPr>
          <w:rFonts w:ascii="Times New Roman" w:hAnsi="Times New Roman" w:cs="Times New Roman"/>
          <w:sz w:val="24"/>
          <w:szCs w:val="24"/>
        </w:rPr>
        <w:t>British cabinet missions Lord L</w:t>
      </w:r>
      <w:r w:rsidR="00D94A4A">
        <w:rPr>
          <w:rFonts w:ascii="Times New Roman" w:hAnsi="Times New Roman" w:cs="Times New Roman"/>
          <w:sz w:val="24"/>
          <w:szCs w:val="24"/>
        </w:rPr>
        <w:t xml:space="preserve">ethick </w:t>
      </w:r>
      <w:r w:rsidR="00085548">
        <w:rPr>
          <w:rFonts w:ascii="Times New Roman" w:hAnsi="Times New Roman" w:cs="Times New Roman"/>
          <w:sz w:val="24"/>
          <w:szCs w:val="24"/>
        </w:rPr>
        <w:t xml:space="preserve">Lawrence, sir Stafford </w:t>
      </w:r>
      <w:r>
        <w:rPr>
          <w:rFonts w:ascii="Times New Roman" w:hAnsi="Times New Roman" w:cs="Times New Roman"/>
          <w:sz w:val="24"/>
          <w:szCs w:val="24"/>
        </w:rPr>
        <w:t>Cripps</w:t>
      </w:r>
      <w:r w:rsidR="00085548">
        <w:rPr>
          <w:rFonts w:ascii="Times New Roman" w:hAnsi="Times New Roman" w:cs="Times New Roman"/>
          <w:sz w:val="24"/>
          <w:szCs w:val="24"/>
        </w:rPr>
        <w:t xml:space="preserve"> and </w:t>
      </w:r>
      <w:r>
        <w:rPr>
          <w:rFonts w:ascii="Times New Roman" w:hAnsi="Times New Roman" w:cs="Times New Roman"/>
          <w:sz w:val="24"/>
          <w:szCs w:val="24"/>
        </w:rPr>
        <w:t>Mr. A. V</w:t>
      </w:r>
      <w:r w:rsidR="00085548">
        <w:rPr>
          <w:rFonts w:ascii="Times New Roman" w:hAnsi="Times New Roman" w:cs="Times New Roman"/>
          <w:sz w:val="24"/>
          <w:szCs w:val="24"/>
        </w:rPr>
        <w:t xml:space="preserve">. Alexander. The mission recommended that.” There should be a union of </w:t>
      </w:r>
      <w:r w:rsidR="00A34C4E">
        <w:rPr>
          <w:rFonts w:ascii="Times New Roman" w:hAnsi="Times New Roman" w:cs="Times New Roman"/>
          <w:sz w:val="24"/>
          <w:szCs w:val="24"/>
        </w:rPr>
        <w:t>India</w:t>
      </w:r>
      <w:r w:rsidR="00085548">
        <w:rPr>
          <w:rFonts w:ascii="Times New Roman" w:hAnsi="Times New Roman" w:cs="Times New Roman"/>
          <w:sz w:val="24"/>
          <w:szCs w:val="24"/>
        </w:rPr>
        <w:t xml:space="preserve"> embodying both </w:t>
      </w:r>
      <w:r w:rsidR="00A34C4E">
        <w:rPr>
          <w:rFonts w:ascii="Times New Roman" w:hAnsi="Times New Roman" w:cs="Times New Roman"/>
          <w:sz w:val="24"/>
          <w:szCs w:val="24"/>
        </w:rPr>
        <w:t>British</w:t>
      </w:r>
      <w:r w:rsidR="00085548">
        <w:rPr>
          <w:rFonts w:ascii="Times New Roman" w:hAnsi="Times New Roman" w:cs="Times New Roman"/>
          <w:sz w:val="24"/>
          <w:szCs w:val="24"/>
        </w:rPr>
        <w:t xml:space="preserve"> </w:t>
      </w:r>
      <w:r w:rsidR="00A34C4E">
        <w:rPr>
          <w:rFonts w:ascii="Times New Roman" w:hAnsi="Times New Roman" w:cs="Times New Roman"/>
          <w:sz w:val="24"/>
          <w:szCs w:val="24"/>
        </w:rPr>
        <w:t>India</w:t>
      </w:r>
      <w:r w:rsidR="00085548">
        <w:rPr>
          <w:rFonts w:ascii="Times New Roman" w:hAnsi="Times New Roman" w:cs="Times New Roman"/>
          <w:sz w:val="24"/>
          <w:szCs w:val="24"/>
        </w:rPr>
        <w:t xml:space="preserve"> and the states which should deal with foreign affairs, defence and communication, finance of its own the paramount of crown was to lapse,</w:t>
      </w:r>
      <w:r w:rsidR="00A34C4E">
        <w:rPr>
          <w:rFonts w:ascii="Times New Roman" w:hAnsi="Times New Roman" w:cs="Times New Roman"/>
          <w:sz w:val="24"/>
          <w:szCs w:val="24"/>
        </w:rPr>
        <w:t xml:space="preserve"> for the purpose of framing a n</w:t>
      </w:r>
      <w:r w:rsidR="00085548">
        <w:rPr>
          <w:rFonts w:ascii="Times New Roman" w:hAnsi="Times New Roman" w:cs="Times New Roman"/>
          <w:sz w:val="24"/>
          <w:szCs w:val="24"/>
        </w:rPr>
        <w:t xml:space="preserve">ew constitution assembly was to lapse, for the purpose of </w:t>
      </w:r>
      <w:r w:rsidR="00A34C4E">
        <w:rPr>
          <w:rFonts w:ascii="Times New Roman" w:hAnsi="Times New Roman" w:cs="Times New Roman"/>
          <w:sz w:val="24"/>
          <w:szCs w:val="24"/>
        </w:rPr>
        <w:t>framing</w:t>
      </w:r>
      <w:r w:rsidR="00085548">
        <w:rPr>
          <w:rFonts w:ascii="Times New Roman" w:hAnsi="Times New Roman" w:cs="Times New Roman"/>
          <w:sz w:val="24"/>
          <w:szCs w:val="24"/>
        </w:rPr>
        <w:t xml:space="preserve"> a new constitution a constituent assembly was to be elected, an interim government was to be set up having the support of major political parties</w:t>
      </w:r>
      <w:r w:rsidR="00763EC0">
        <w:rPr>
          <w:rFonts w:ascii="Times New Roman" w:hAnsi="Times New Roman" w:cs="Times New Roman"/>
          <w:sz w:val="24"/>
          <w:szCs w:val="24"/>
        </w:rPr>
        <w:t xml:space="preserve"> .</w:t>
      </w:r>
      <w:r w:rsidR="00085548">
        <w:rPr>
          <w:rFonts w:ascii="Times New Roman" w:hAnsi="Times New Roman" w:cs="Times New Roman"/>
          <w:sz w:val="24"/>
          <w:szCs w:val="24"/>
        </w:rPr>
        <w:t xml:space="preserve">The proposal of cabinet mission was accepted and in </w:t>
      </w:r>
      <w:r w:rsidR="00776F6D">
        <w:rPr>
          <w:rFonts w:ascii="Times New Roman" w:hAnsi="Times New Roman" w:cs="Times New Roman"/>
          <w:sz w:val="24"/>
          <w:szCs w:val="24"/>
        </w:rPr>
        <w:t>July</w:t>
      </w:r>
      <w:r w:rsidR="00085548">
        <w:rPr>
          <w:rFonts w:ascii="Times New Roman" w:hAnsi="Times New Roman" w:cs="Times New Roman"/>
          <w:sz w:val="24"/>
          <w:szCs w:val="24"/>
        </w:rPr>
        <w:t xml:space="preserve"> 1946, elections to constituent assembly took place.</w:t>
      </w:r>
    </w:p>
    <w:p w:rsidR="006D438A" w:rsidRPr="00CB780F" w:rsidRDefault="006D438A" w:rsidP="00CB780F">
      <w:pPr>
        <w:jc w:val="both"/>
        <w:rPr>
          <w:rFonts w:ascii="Times New Roman" w:hAnsi="Times New Roman" w:cs="Times New Roman"/>
          <w:b/>
          <w:sz w:val="24"/>
          <w:szCs w:val="24"/>
        </w:rPr>
      </w:pPr>
      <w:r w:rsidRPr="00CB780F">
        <w:rPr>
          <w:rFonts w:ascii="Times New Roman" w:hAnsi="Times New Roman" w:cs="Times New Roman"/>
          <w:b/>
          <w:sz w:val="24"/>
          <w:szCs w:val="24"/>
        </w:rPr>
        <w:t xml:space="preserve">INDIAN INDEPENDENCE </w:t>
      </w:r>
      <w:r w:rsidR="00EE0C76" w:rsidRPr="00CB780F">
        <w:rPr>
          <w:rFonts w:ascii="Times New Roman" w:hAnsi="Times New Roman" w:cs="Times New Roman"/>
          <w:b/>
          <w:sz w:val="24"/>
          <w:szCs w:val="24"/>
        </w:rPr>
        <w:t>ACT OF</w:t>
      </w:r>
      <w:r w:rsidRPr="00CB780F">
        <w:rPr>
          <w:rFonts w:ascii="Times New Roman" w:hAnsi="Times New Roman" w:cs="Times New Roman"/>
          <w:b/>
          <w:sz w:val="24"/>
          <w:szCs w:val="24"/>
        </w:rPr>
        <w:t xml:space="preserve"> 1947</w:t>
      </w:r>
    </w:p>
    <w:p w:rsidR="00EE0C76" w:rsidRDefault="00EE0C76" w:rsidP="00CB780F">
      <w:pPr>
        <w:jc w:val="both"/>
        <w:rPr>
          <w:rFonts w:ascii="Times New Roman" w:hAnsi="Times New Roman" w:cs="Times New Roman"/>
          <w:sz w:val="24"/>
          <w:szCs w:val="24"/>
        </w:rPr>
      </w:pPr>
      <w:r w:rsidRPr="00CB780F">
        <w:rPr>
          <w:rFonts w:ascii="Times New Roman" w:hAnsi="Times New Roman" w:cs="Times New Roman"/>
          <w:sz w:val="24"/>
          <w:szCs w:val="24"/>
        </w:rPr>
        <w:t>On February 20, 1947, the Bri</w:t>
      </w:r>
      <w:r w:rsidR="00A57058">
        <w:rPr>
          <w:rFonts w:ascii="Times New Roman" w:hAnsi="Times New Roman" w:cs="Times New Roman"/>
          <w:sz w:val="24"/>
          <w:szCs w:val="24"/>
        </w:rPr>
        <w:t>tish Prime M</w:t>
      </w:r>
      <w:r w:rsidR="00172787">
        <w:rPr>
          <w:rFonts w:ascii="Times New Roman" w:hAnsi="Times New Roman" w:cs="Times New Roman"/>
          <w:sz w:val="24"/>
          <w:szCs w:val="24"/>
        </w:rPr>
        <w:t>inister C</w:t>
      </w:r>
      <w:r w:rsidR="00422A3A" w:rsidRPr="00CB780F">
        <w:rPr>
          <w:rFonts w:ascii="Times New Roman" w:hAnsi="Times New Roman" w:cs="Times New Roman"/>
          <w:sz w:val="24"/>
          <w:szCs w:val="24"/>
        </w:rPr>
        <w:t>lement Atl</w:t>
      </w:r>
      <w:r w:rsidRPr="00CB780F">
        <w:rPr>
          <w:rFonts w:ascii="Times New Roman" w:hAnsi="Times New Roman" w:cs="Times New Roman"/>
          <w:sz w:val="24"/>
          <w:szCs w:val="24"/>
        </w:rPr>
        <w:t xml:space="preserve">ee </w:t>
      </w:r>
      <w:r w:rsidR="00FF0E0B" w:rsidRPr="00CB780F">
        <w:rPr>
          <w:rFonts w:ascii="Times New Roman" w:hAnsi="Times New Roman" w:cs="Times New Roman"/>
          <w:sz w:val="24"/>
          <w:szCs w:val="24"/>
        </w:rPr>
        <w:t>declared</w:t>
      </w:r>
      <w:r w:rsidRPr="00CB780F">
        <w:rPr>
          <w:rFonts w:ascii="Times New Roman" w:hAnsi="Times New Roman" w:cs="Times New Roman"/>
          <w:sz w:val="24"/>
          <w:szCs w:val="24"/>
        </w:rPr>
        <w:t xml:space="preserve"> that the </w:t>
      </w:r>
      <w:r w:rsidR="00FF0E0B" w:rsidRPr="00CB780F">
        <w:rPr>
          <w:rFonts w:ascii="Times New Roman" w:hAnsi="Times New Roman" w:cs="Times New Roman"/>
          <w:sz w:val="24"/>
          <w:szCs w:val="24"/>
        </w:rPr>
        <w:t>British</w:t>
      </w:r>
      <w:r w:rsidRPr="00CB780F">
        <w:rPr>
          <w:rFonts w:ascii="Times New Roman" w:hAnsi="Times New Roman" w:cs="Times New Roman"/>
          <w:sz w:val="24"/>
          <w:szCs w:val="24"/>
        </w:rPr>
        <w:t xml:space="preserve"> rule in India would end by </w:t>
      </w:r>
      <w:r w:rsidR="00FF0E0B" w:rsidRPr="00CB780F">
        <w:rPr>
          <w:rFonts w:ascii="Times New Roman" w:hAnsi="Times New Roman" w:cs="Times New Roman"/>
          <w:sz w:val="24"/>
          <w:szCs w:val="24"/>
        </w:rPr>
        <w:t>June 30</w:t>
      </w:r>
      <w:r w:rsidRPr="00CB780F">
        <w:rPr>
          <w:rFonts w:ascii="Times New Roman" w:hAnsi="Times New Roman" w:cs="Times New Roman"/>
          <w:sz w:val="24"/>
          <w:szCs w:val="24"/>
        </w:rPr>
        <w:t>, 1948</w:t>
      </w:r>
      <w:r w:rsidR="00FF0E0B" w:rsidRPr="00CB780F">
        <w:rPr>
          <w:rFonts w:ascii="Times New Roman" w:hAnsi="Times New Roman" w:cs="Times New Roman"/>
          <w:sz w:val="24"/>
          <w:szCs w:val="24"/>
        </w:rPr>
        <w:t>; after</w:t>
      </w:r>
      <w:r w:rsidRPr="00CB780F">
        <w:rPr>
          <w:rFonts w:ascii="Times New Roman" w:hAnsi="Times New Roman" w:cs="Times New Roman"/>
          <w:sz w:val="24"/>
          <w:szCs w:val="24"/>
        </w:rPr>
        <w:t xml:space="preserve"> which the power would be transferred to responsible Indian </w:t>
      </w:r>
      <w:r w:rsidR="00FF0E0B" w:rsidRPr="00CB780F">
        <w:rPr>
          <w:rFonts w:ascii="Times New Roman" w:hAnsi="Times New Roman" w:cs="Times New Roman"/>
          <w:sz w:val="24"/>
          <w:szCs w:val="24"/>
        </w:rPr>
        <w:t>hands. This</w:t>
      </w:r>
      <w:r w:rsidRPr="00CB780F">
        <w:rPr>
          <w:rFonts w:ascii="Times New Roman" w:hAnsi="Times New Roman" w:cs="Times New Roman"/>
          <w:sz w:val="24"/>
          <w:szCs w:val="24"/>
        </w:rPr>
        <w:t xml:space="preserve"> announcement was followed by the agitation by the </w:t>
      </w:r>
      <w:r w:rsidR="00FF0E0B" w:rsidRPr="00CB780F">
        <w:rPr>
          <w:rFonts w:ascii="Times New Roman" w:hAnsi="Times New Roman" w:cs="Times New Roman"/>
          <w:sz w:val="24"/>
          <w:szCs w:val="24"/>
        </w:rPr>
        <w:t>Muslim</w:t>
      </w:r>
      <w:r w:rsidRPr="00CB780F">
        <w:rPr>
          <w:rFonts w:ascii="Times New Roman" w:hAnsi="Times New Roman" w:cs="Times New Roman"/>
          <w:sz w:val="24"/>
          <w:szCs w:val="24"/>
        </w:rPr>
        <w:t xml:space="preserve"> league demanding </w:t>
      </w:r>
      <w:r w:rsidR="00FF0E0B" w:rsidRPr="00CB780F">
        <w:rPr>
          <w:rFonts w:ascii="Times New Roman" w:hAnsi="Times New Roman" w:cs="Times New Roman"/>
          <w:sz w:val="24"/>
          <w:szCs w:val="24"/>
        </w:rPr>
        <w:t>partition</w:t>
      </w:r>
      <w:r w:rsidRPr="00CB780F">
        <w:rPr>
          <w:rFonts w:ascii="Times New Roman" w:hAnsi="Times New Roman" w:cs="Times New Roman"/>
          <w:sz w:val="24"/>
          <w:szCs w:val="24"/>
        </w:rPr>
        <w:t xml:space="preserve"> of the country.</w:t>
      </w:r>
      <w:r w:rsidR="00DA6258" w:rsidRPr="00CB780F">
        <w:rPr>
          <w:rFonts w:ascii="Times New Roman" w:hAnsi="Times New Roman" w:cs="Times New Roman"/>
          <w:sz w:val="24"/>
          <w:szCs w:val="24"/>
        </w:rPr>
        <w:t xml:space="preserve"> Again on </w:t>
      </w:r>
      <w:r w:rsidR="00FF0E0B" w:rsidRPr="00CB780F">
        <w:rPr>
          <w:rFonts w:ascii="Times New Roman" w:hAnsi="Times New Roman" w:cs="Times New Roman"/>
          <w:sz w:val="24"/>
          <w:szCs w:val="24"/>
        </w:rPr>
        <w:t>June</w:t>
      </w:r>
      <w:r w:rsidR="00DA6258" w:rsidRPr="00CB780F">
        <w:rPr>
          <w:rFonts w:ascii="Times New Roman" w:hAnsi="Times New Roman" w:cs="Times New Roman"/>
          <w:sz w:val="24"/>
          <w:szCs w:val="24"/>
        </w:rPr>
        <w:t xml:space="preserve"> 3, 1947</w:t>
      </w:r>
      <w:r w:rsidR="00FF0E0B" w:rsidRPr="00CB780F">
        <w:rPr>
          <w:rFonts w:ascii="Times New Roman" w:hAnsi="Times New Roman" w:cs="Times New Roman"/>
          <w:sz w:val="24"/>
          <w:szCs w:val="24"/>
        </w:rPr>
        <w:t>, the</w:t>
      </w:r>
      <w:r w:rsidR="00DA6258" w:rsidRPr="00CB780F">
        <w:rPr>
          <w:rFonts w:ascii="Times New Roman" w:hAnsi="Times New Roman" w:cs="Times New Roman"/>
          <w:sz w:val="24"/>
          <w:szCs w:val="24"/>
        </w:rPr>
        <w:t xml:space="preserve"> </w:t>
      </w:r>
      <w:r w:rsidR="00FF0E0B" w:rsidRPr="00CB780F">
        <w:rPr>
          <w:rFonts w:ascii="Times New Roman" w:hAnsi="Times New Roman" w:cs="Times New Roman"/>
          <w:sz w:val="24"/>
          <w:szCs w:val="24"/>
        </w:rPr>
        <w:t>British</w:t>
      </w:r>
      <w:r w:rsidR="00DA6258" w:rsidRPr="00CB780F">
        <w:rPr>
          <w:rFonts w:ascii="Times New Roman" w:hAnsi="Times New Roman" w:cs="Times New Roman"/>
          <w:sz w:val="24"/>
          <w:szCs w:val="24"/>
        </w:rPr>
        <w:t xml:space="preserve"> government made it clear that any constitution framed by the constituent assembly in </w:t>
      </w:r>
      <w:r w:rsidR="00FF0E0B" w:rsidRPr="00CB780F">
        <w:rPr>
          <w:rFonts w:ascii="Times New Roman" w:hAnsi="Times New Roman" w:cs="Times New Roman"/>
          <w:sz w:val="24"/>
          <w:szCs w:val="24"/>
        </w:rPr>
        <w:t>India</w:t>
      </w:r>
      <w:r w:rsidR="00DA6258" w:rsidRPr="00CB780F">
        <w:rPr>
          <w:rFonts w:ascii="Times New Roman" w:hAnsi="Times New Roman" w:cs="Times New Roman"/>
          <w:sz w:val="24"/>
          <w:szCs w:val="24"/>
        </w:rPr>
        <w:t xml:space="preserve"> (formed in 1946</w:t>
      </w:r>
      <w:r w:rsidR="00FF0E0B" w:rsidRPr="00CB780F">
        <w:rPr>
          <w:rFonts w:ascii="Times New Roman" w:hAnsi="Times New Roman" w:cs="Times New Roman"/>
          <w:sz w:val="24"/>
          <w:szCs w:val="24"/>
        </w:rPr>
        <w:t>) cannot</w:t>
      </w:r>
      <w:r w:rsidR="00DA6258" w:rsidRPr="00CB780F">
        <w:rPr>
          <w:rFonts w:ascii="Times New Roman" w:hAnsi="Times New Roman" w:cs="Times New Roman"/>
          <w:sz w:val="24"/>
          <w:szCs w:val="24"/>
        </w:rPr>
        <w:t xml:space="preserve"> apply to those parts of the country which were unwilling to accept </w:t>
      </w:r>
      <w:r w:rsidR="00FF0E0B" w:rsidRPr="00CB780F">
        <w:rPr>
          <w:rFonts w:ascii="Times New Roman" w:hAnsi="Times New Roman" w:cs="Times New Roman"/>
          <w:sz w:val="24"/>
          <w:szCs w:val="24"/>
        </w:rPr>
        <w:t>it. On</w:t>
      </w:r>
      <w:r w:rsidR="003D28B2">
        <w:rPr>
          <w:rFonts w:ascii="Times New Roman" w:hAnsi="Times New Roman" w:cs="Times New Roman"/>
          <w:sz w:val="24"/>
          <w:szCs w:val="24"/>
        </w:rPr>
        <w:t xml:space="preserve"> the same day </w:t>
      </w:r>
      <w:r w:rsidR="00D209C0" w:rsidRPr="00CB780F">
        <w:rPr>
          <w:rFonts w:ascii="Times New Roman" w:hAnsi="Times New Roman" w:cs="Times New Roman"/>
          <w:sz w:val="24"/>
          <w:szCs w:val="24"/>
        </w:rPr>
        <w:t>June</w:t>
      </w:r>
      <w:r w:rsidR="00DA6258" w:rsidRPr="00CB780F">
        <w:rPr>
          <w:rFonts w:ascii="Times New Roman" w:hAnsi="Times New Roman" w:cs="Times New Roman"/>
          <w:sz w:val="24"/>
          <w:szCs w:val="24"/>
        </w:rPr>
        <w:t xml:space="preserve"> 3, 1947)</w:t>
      </w:r>
      <w:r w:rsidR="00FF0E0B" w:rsidRPr="00CB780F">
        <w:rPr>
          <w:rFonts w:ascii="Times New Roman" w:hAnsi="Times New Roman" w:cs="Times New Roman"/>
          <w:sz w:val="24"/>
          <w:szCs w:val="24"/>
        </w:rPr>
        <w:t>, Lord</w:t>
      </w:r>
      <w:r w:rsidR="00DA6258" w:rsidRPr="00CB780F">
        <w:rPr>
          <w:rFonts w:ascii="Times New Roman" w:hAnsi="Times New Roman" w:cs="Times New Roman"/>
          <w:sz w:val="24"/>
          <w:szCs w:val="24"/>
        </w:rPr>
        <w:t xml:space="preserve"> </w:t>
      </w:r>
      <w:r w:rsidR="00FF0E0B" w:rsidRPr="00CB780F">
        <w:rPr>
          <w:rFonts w:ascii="Times New Roman" w:hAnsi="Times New Roman" w:cs="Times New Roman"/>
          <w:sz w:val="24"/>
          <w:szCs w:val="24"/>
        </w:rPr>
        <w:t>Mountbatten, the</w:t>
      </w:r>
      <w:r w:rsidR="00DA6258" w:rsidRPr="00CB780F">
        <w:rPr>
          <w:rFonts w:ascii="Times New Roman" w:hAnsi="Times New Roman" w:cs="Times New Roman"/>
          <w:sz w:val="24"/>
          <w:szCs w:val="24"/>
        </w:rPr>
        <w:t xml:space="preserve"> viceroy as the Mountbatten </w:t>
      </w:r>
      <w:r w:rsidR="00FF0E0B" w:rsidRPr="00CB780F">
        <w:rPr>
          <w:rFonts w:ascii="Times New Roman" w:hAnsi="Times New Roman" w:cs="Times New Roman"/>
          <w:sz w:val="24"/>
          <w:szCs w:val="24"/>
        </w:rPr>
        <w:t>plan. The</w:t>
      </w:r>
      <w:r w:rsidR="00DA6258" w:rsidRPr="00CB780F">
        <w:rPr>
          <w:rFonts w:ascii="Times New Roman" w:hAnsi="Times New Roman" w:cs="Times New Roman"/>
          <w:sz w:val="24"/>
          <w:szCs w:val="24"/>
        </w:rPr>
        <w:t xml:space="preserve"> plan was </w:t>
      </w:r>
      <w:r w:rsidR="00FF0E0B" w:rsidRPr="00CB780F">
        <w:rPr>
          <w:rFonts w:ascii="Times New Roman" w:hAnsi="Times New Roman" w:cs="Times New Roman"/>
          <w:sz w:val="24"/>
          <w:szCs w:val="24"/>
        </w:rPr>
        <w:t>known</w:t>
      </w:r>
      <w:r w:rsidR="005B256C">
        <w:rPr>
          <w:rFonts w:ascii="Times New Roman" w:hAnsi="Times New Roman" w:cs="Times New Roman"/>
          <w:sz w:val="24"/>
          <w:szCs w:val="24"/>
        </w:rPr>
        <w:t xml:space="preserve"> as the Mountbatten </w:t>
      </w:r>
      <w:r w:rsidR="00DB1CEF">
        <w:rPr>
          <w:rFonts w:ascii="Times New Roman" w:hAnsi="Times New Roman" w:cs="Times New Roman"/>
          <w:sz w:val="24"/>
          <w:szCs w:val="24"/>
        </w:rPr>
        <w:t>plan. T</w:t>
      </w:r>
      <w:r w:rsidR="00DB1CEF" w:rsidRPr="00CB780F">
        <w:rPr>
          <w:rFonts w:ascii="Times New Roman" w:hAnsi="Times New Roman" w:cs="Times New Roman"/>
          <w:sz w:val="24"/>
          <w:szCs w:val="24"/>
        </w:rPr>
        <w:t>he</w:t>
      </w:r>
      <w:r w:rsidR="00DA6258" w:rsidRPr="00CB780F">
        <w:rPr>
          <w:rFonts w:ascii="Times New Roman" w:hAnsi="Times New Roman" w:cs="Times New Roman"/>
          <w:sz w:val="24"/>
          <w:szCs w:val="24"/>
        </w:rPr>
        <w:t xml:space="preserve"> plan was accepted by the congress and the </w:t>
      </w:r>
      <w:r w:rsidR="00AC0D86" w:rsidRPr="00CB780F">
        <w:rPr>
          <w:rFonts w:ascii="Times New Roman" w:hAnsi="Times New Roman" w:cs="Times New Roman"/>
          <w:sz w:val="24"/>
          <w:szCs w:val="24"/>
        </w:rPr>
        <w:t>Muslim</w:t>
      </w:r>
      <w:r w:rsidR="00AC0D86">
        <w:rPr>
          <w:rFonts w:ascii="Times New Roman" w:hAnsi="Times New Roman" w:cs="Times New Roman"/>
          <w:sz w:val="24"/>
          <w:szCs w:val="24"/>
        </w:rPr>
        <w:t xml:space="preserve"> </w:t>
      </w:r>
      <w:r w:rsidR="00DA6258" w:rsidRPr="00CB780F">
        <w:rPr>
          <w:rFonts w:ascii="Times New Roman" w:hAnsi="Times New Roman" w:cs="Times New Roman"/>
          <w:sz w:val="24"/>
          <w:szCs w:val="24"/>
        </w:rPr>
        <w:t xml:space="preserve">league. Immediate effect was given to the plan </w:t>
      </w:r>
      <w:r w:rsidR="00FF0E0B" w:rsidRPr="00CB780F">
        <w:rPr>
          <w:rFonts w:ascii="Times New Roman" w:hAnsi="Times New Roman" w:cs="Times New Roman"/>
          <w:sz w:val="24"/>
          <w:szCs w:val="24"/>
        </w:rPr>
        <w:t>by</w:t>
      </w:r>
      <w:r w:rsidR="00DA6258" w:rsidRPr="00CB780F">
        <w:rPr>
          <w:rFonts w:ascii="Times New Roman" w:hAnsi="Times New Roman" w:cs="Times New Roman"/>
          <w:sz w:val="24"/>
          <w:szCs w:val="24"/>
        </w:rPr>
        <w:t xml:space="preserve"> enacting the Indian independence act (1947).</w:t>
      </w:r>
      <w:r w:rsidR="00172787">
        <w:rPr>
          <w:rFonts w:ascii="Times New Roman" w:hAnsi="Times New Roman" w:cs="Times New Roman"/>
          <w:sz w:val="24"/>
          <w:szCs w:val="24"/>
        </w:rPr>
        <w:t xml:space="preserve">The Indian independence act, 1947,came into force on August 15, 1947, when the British rule in India came o an end. The struggle for independence was thus over by 15t august 1947. Thereafter one of </w:t>
      </w:r>
      <w:r w:rsidR="00662AE5">
        <w:rPr>
          <w:rFonts w:ascii="Times New Roman" w:hAnsi="Times New Roman" w:cs="Times New Roman"/>
          <w:sz w:val="24"/>
          <w:szCs w:val="24"/>
        </w:rPr>
        <w:t>the</w:t>
      </w:r>
      <w:r w:rsidR="00172787">
        <w:rPr>
          <w:rFonts w:ascii="Times New Roman" w:hAnsi="Times New Roman" w:cs="Times New Roman"/>
          <w:sz w:val="24"/>
          <w:szCs w:val="24"/>
        </w:rPr>
        <w:t xml:space="preserve"> first tasks undertaken by independent </w:t>
      </w:r>
      <w:r w:rsidR="0029257D">
        <w:rPr>
          <w:rFonts w:ascii="Times New Roman" w:hAnsi="Times New Roman" w:cs="Times New Roman"/>
          <w:sz w:val="24"/>
          <w:szCs w:val="24"/>
        </w:rPr>
        <w:t>India</w:t>
      </w:r>
      <w:r w:rsidR="00E86EBE">
        <w:rPr>
          <w:rFonts w:ascii="Times New Roman" w:hAnsi="Times New Roman" w:cs="Times New Roman"/>
          <w:sz w:val="24"/>
          <w:szCs w:val="24"/>
        </w:rPr>
        <w:t xml:space="preserve"> was </w:t>
      </w:r>
      <w:r w:rsidR="00127790">
        <w:rPr>
          <w:rFonts w:ascii="Times New Roman" w:hAnsi="Times New Roman" w:cs="Times New Roman"/>
          <w:sz w:val="24"/>
          <w:szCs w:val="24"/>
        </w:rPr>
        <w:t>framing</w:t>
      </w:r>
      <w:r w:rsidR="00E86EBE">
        <w:rPr>
          <w:rFonts w:ascii="Times New Roman" w:hAnsi="Times New Roman" w:cs="Times New Roman"/>
          <w:sz w:val="24"/>
          <w:szCs w:val="24"/>
        </w:rPr>
        <w:t xml:space="preserve"> of a new C</w:t>
      </w:r>
      <w:r w:rsidR="00172787">
        <w:rPr>
          <w:rFonts w:ascii="Times New Roman" w:hAnsi="Times New Roman" w:cs="Times New Roman"/>
          <w:sz w:val="24"/>
          <w:szCs w:val="24"/>
        </w:rPr>
        <w:t>onstitution.</w:t>
      </w:r>
    </w:p>
    <w:p w:rsidR="00422225" w:rsidRPr="00807564" w:rsidRDefault="00422225" w:rsidP="00CB780F">
      <w:pPr>
        <w:jc w:val="both"/>
        <w:rPr>
          <w:rFonts w:ascii="Times New Roman" w:hAnsi="Times New Roman" w:cs="Times New Roman"/>
          <w:b/>
          <w:sz w:val="24"/>
          <w:szCs w:val="24"/>
        </w:rPr>
      </w:pPr>
      <w:r w:rsidRPr="00807564">
        <w:rPr>
          <w:rFonts w:ascii="Times New Roman" w:hAnsi="Times New Roman" w:cs="Times New Roman"/>
          <w:b/>
          <w:sz w:val="24"/>
          <w:szCs w:val="24"/>
        </w:rPr>
        <w:t>FEATURES OF THE ACT</w:t>
      </w:r>
    </w:p>
    <w:p w:rsidR="008C4B41" w:rsidRDefault="008C4B41" w:rsidP="008C4B41">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It ended the British rule in </w:t>
      </w:r>
      <w:r w:rsidR="00527922">
        <w:rPr>
          <w:rFonts w:ascii="Times New Roman" w:hAnsi="Times New Roman" w:cs="Times New Roman"/>
          <w:sz w:val="24"/>
          <w:szCs w:val="24"/>
        </w:rPr>
        <w:t>India and</w:t>
      </w:r>
      <w:r>
        <w:rPr>
          <w:rFonts w:ascii="Times New Roman" w:hAnsi="Times New Roman" w:cs="Times New Roman"/>
          <w:sz w:val="24"/>
          <w:szCs w:val="24"/>
        </w:rPr>
        <w:t xml:space="preserve"> declared India as an independent and </w:t>
      </w:r>
      <w:r w:rsidR="00A57058">
        <w:rPr>
          <w:rFonts w:ascii="Times New Roman" w:hAnsi="Times New Roman" w:cs="Times New Roman"/>
          <w:sz w:val="24"/>
          <w:szCs w:val="24"/>
        </w:rPr>
        <w:t>sovereign</w:t>
      </w:r>
      <w:r>
        <w:rPr>
          <w:rFonts w:ascii="Times New Roman" w:hAnsi="Times New Roman" w:cs="Times New Roman"/>
          <w:sz w:val="24"/>
          <w:szCs w:val="24"/>
        </w:rPr>
        <w:t xml:space="preserve"> state from august 15, 1947.</w:t>
      </w:r>
    </w:p>
    <w:p w:rsidR="00527922" w:rsidRDefault="00527922" w:rsidP="008C4B41">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It provided for the partition of India and creation of two independence dominions of India and Pakistan with the right to secede from the British </w:t>
      </w:r>
      <w:r w:rsidR="00120456">
        <w:rPr>
          <w:rFonts w:ascii="Times New Roman" w:hAnsi="Times New Roman" w:cs="Times New Roman"/>
          <w:sz w:val="24"/>
          <w:szCs w:val="24"/>
        </w:rPr>
        <w:t>Commonwealth</w:t>
      </w:r>
      <w:r>
        <w:rPr>
          <w:rFonts w:ascii="Times New Roman" w:hAnsi="Times New Roman" w:cs="Times New Roman"/>
          <w:sz w:val="24"/>
          <w:szCs w:val="24"/>
        </w:rPr>
        <w:t>.</w:t>
      </w:r>
    </w:p>
    <w:p w:rsidR="00C662B6" w:rsidRDefault="00C662B6" w:rsidP="008C4B41">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It abolished the of viceroy and </w:t>
      </w:r>
      <w:r w:rsidR="00120456">
        <w:rPr>
          <w:rFonts w:ascii="Times New Roman" w:hAnsi="Times New Roman" w:cs="Times New Roman"/>
          <w:sz w:val="24"/>
          <w:szCs w:val="24"/>
        </w:rPr>
        <w:t>provided, for</w:t>
      </w:r>
      <w:r>
        <w:rPr>
          <w:rFonts w:ascii="Times New Roman" w:hAnsi="Times New Roman" w:cs="Times New Roman"/>
          <w:sz w:val="24"/>
          <w:szCs w:val="24"/>
        </w:rPr>
        <w:t xml:space="preserve"> each </w:t>
      </w:r>
      <w:r w:rsidR="00120456">
        <w:rPr>
          <w:rFonts w:ascii="Times New Roman" w:hAnsi="Times New Roman" w:cs="Times New Roman"/>
          <w:sz w:val="24"/>
          <w:szCs w:val="24"/>
        </w:rPr>
        <w:t>dominion, a</w:t>
      </w:r>
      <w:r>
        <w:rPr>
          <w:rFonts w:ascii="Times New Roman" w:hAnsi="Times New Roman" w:cs="Times New Roman"/>
          <w:sz w:val="24"/>
          <w:szCs w:val="24"/>
        </w:rPr>
        <w:t xml:space="preserve"> governor-general, who was to be appointed by the British king on the advice of the dominion cabinet. His majesty’s government in </w:t>
      </w:r>
      <w:r w:rsidR="00120456">
        <w:rPr>
          <w:rFonts w:ascii="Times New Roman" w:hAnsi="Times New Roman" w:cs="Times New Roman"/>
          <w:sz w:val="24"/>
          <w:szCs w:val="24"/>
        </w:rPr>
        <w:t>Britain</w:t>
      </w:r>
      <w:r>
        <w:rPr>
          <w:rFonts w:ascii="Times New Roman" w:hAnsi="Times New Roman" w:cs="Times New Roman"/>
          <w:sz w:val="24"/>
          <w:szCs w:val="24"/>
        </w:rPr>
        <w:t xml:space="preserve"> was to have no responsibility with respect to the government of India or Pakistan.</w:t>
      </w:r>
    </w:p>
    <w:p w:rsidR="00120456" w:rsidRDefault="001B0CAD" w:rsidP="008C4B41">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It empowered the constituent assemblies of the two dominions to frame and adopt </w:t>
      </w:r>
      <w:r w:rsidR="00271ED7">
        <w:rPr>
          <w:rFonts w:ascii="Times New Roman" w:hAnsi="Times New Roman" w:cs="Times New Roman"/>
          <w:sz w:val="24"/>
          <w:szCs w:val="24"/>
        </w:rPr>
        <w:t>any constitution</w:t>
      </w:r>
      <w:r>
        <w:rPr>
          <w:rFonts w:ascii="Times New Roman" w:hAnsi="Times New Roman" w:cs="Times New Roman"/>
          <w:sz w:val="24"/>
          <w:szCs w:val="24"/>
        </w:rPr>
        <w:t xml:space="preserve"> for their respective nations </w:t>
      </w:r>
      <w:r w:rsidR="006353D1">
        <w:rPr>
          <w:rFonts w:ascii="Times New Roman" w:hAnsi="Times New Roman" w:cs="Times New Roman"/>
          <w:sz w:val="24"/>
          <w:szCs w:val="24"/>
        </w:rPr>
        <w:t>and to</w:t>
      </w:r>
      <w:r>
        <w:rPr>
          <w:rFonts w:ascii="Times New Roman" w:hAnsi="Times New Roman" w:cs="Times New Roman"/>
          <w:sz w:val="24"/>
          <w:szCs w:val="24"/>
        </w:rPr>
        <w:t xml:space="preserve"> repeal any act of the British parliament, including the independence act constitution for their respective nations and to repeal any act of the British parliament, including the independence act itself.</w:t>
      </w:r>
    </w:p>
    <w:p w:rsidR="00271ED7" w:rsidRDefault="00270F38" w:rsidP="008C4B41">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It empowered the constituent </w:t>
      </w:r>
      <w:r w:rsidR="006353D1">
        <w:rPr>
          <w:rFonts w:ascii="Times New Roman" w:hAnsi="Times New Roman" w:cs="Times New Roman"/>
          <w:sz w:val="24"/>
          <w:szCs w:val="24"/>
        </w:rPr>
        <w:t>assemblies</w:t>
      </w:r>
      <w:r>
        <w:rPr>
          <w:rFonts w:ascii="Times New Roman" w:hAnsi="Times New Roman" w:cs="Times New Roman"/>
          <w:sz w:val="24"/>
          <w:szCs w:val="24"/>
        </w:rPr>
        <w:t xml:space="preserve"> of the two dominions to frame and adopt any constitution for their respective nations and to </w:t>
      </w:r>
      <w:r w:rsidR="006353D1">
        <w:rPr>
          <w:rFonts w:ascii="Times New Roman" w:hAnsi="Times New Roman" w:cs="Times New Roman"/>
          <w:sz w:val="24"/>
          <w:szCs w:val="24"/>
        </w:rPr>
        <w:t>repeal</w:t>
      </w:r>
      <w:r>
        <w:rPr>
          <w:rFonts w:ascii="Times New Roman" w:hAnsi="Times New Roman" w:cs="Times New Roman"/>
          <w:sz w:val="24"/>
          <w:szCs w:val="24"/>
        </w:rPr>
        <w:t xml:space="preserve"> any act of the </w:t>
      </w:r>
      <w:r w:rsidR="006353D1">
        <w:rPr>
          <w:rFonts w:ascii="Times New Roman" w:hAnsi="Times New Roman" w:cs="Times New Roman"/>
          <w:sz w:val="24"/>
          <w:szCs w:val="24"/>
        </w:rPr>
        <w:t>British</w:t>
      </w:r>
      <w:r>
        <w:rPr>
          <w:rFonts w:ascii="Times New Roman" w:hAnsi="Times New Roman" w:cs="Times New Roman"/>
          <w:sz w:val="24"/>
          <w:szCs w:val="24"/>
        </w:rPr>
        <w:t xml:space="preserve"> parliam</w:t>
      </w:r>
      <w:r w:rsidR="006353D1">
        <w:rPr>
          <w:rFonts w:ascii="Times New Roman" w:hAnsi="Times New Roman" w:cs="Times New Roman"/>
          <w:sz w:val="24"/>
          <w:szCs w:val="24"/>
        </w:rPr>
        <w:t>ent, including the independence</w:t>
      </w:r>
      <w:r>
        <w:rPr>
          <w:rFonts w:ascii="Times New Roman" w:hAnsi="Times New Roman" w:cs="Times New Roman"/>
          <w:sz w:val="24"/>
          <w:szCs w:val="24"/>
        </w:rPr>
        <w:t xml:space="preserve"> act </w:t>
      </w:r>
      <w:r w:rsidR="006353D1">
        <w:rPr>
          <w:rFonts w:ascii="Times New Roman" w:hAnsi="Times New Roman" w:cs="Times New Roman"/>
          <w:sz w:val="24"/>
          <w:szCs w:val="24"/>
        </w:rPr>
        <w:t>itself</w:t>
      </w:r>
      <w:r>
        <w:rPr>
          <w:rFonts w:ascii="Times New Roman" w:hAnsi="Times New Roman" w:cs="Times New Roman"/>
          <w:sz w:val="24"/>
          <w:szCs w:val="24"/>
        </w:rPr>
        <w:t>.</w:t>
      </w:r>
    </w:p>
    <w:p w:rsidR="00FB10E7" w:rsidRDefault="00FB10E7" w:rsidP="008C4B41">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It empowered the constituent assemblies of both the dominions to legislate for their respective territories till the new constitutions were drafted and enforced. Not act of the </w:t>
      </w:r>
      <w:r w:rsidR="006F678E">
        <w:rPr>
          <w:rFonts w:ascii="Times New Roman" w:hAnsi="Times New Roman" w:cs="Times New Roman"/>
          <w:sz w:val="24"/>
          <w:szCs w:val="24"/>
        </w:rPr>
        <w:t>British</w:t>
      </w:r>
      <w:r>
        <w:rPr>
          <w:rFonts w:ascii="Times New Roman" w:hAnsi="Times New Roman" w:cs="Times New Roman"/>
          <w:sz w:val="24"/>
          <w:szCs w:val="24"/>
        </w:rPr>
        <w:t xml:space="preserve"> parliament passed after august 15, 1947 was to extend to either of new dominions unless it was extended </w:t>
      </w:r>
      <w:r w:rsidR="006F678E">
        <w:rPr>
          <w:rFonts w:ascii="Times New Roman" w:hAnsi="Times New Roman" w:cs="Times New Roman"/>
          <w:sz w:val="24"/>
          <w:szCs w:val="24"/>
        </w:rPr>
        <w:t>there</w:t>
      </w:r>
      <w:r>
        <w:rPr>
          <w:rFonts w:ascii="Times New Roman" w:hAnsi="Times New Roman" w:cs="Times New Roman"/>
          <w:sz w:val="24"/>
          <w:szCs w:val="24"/>
        </w:rPr>
        <w:t xml:space="preserve"> </w:t>
      </w:r>
      <w:r w:rsidR="006F678E">
        <w:rPr>
          <w:rFonts w:ascii="Times New Roman" w:hAnsi="Times New Roman" w:cs="Times New Roman"/>
          <w:sz w:val="24"/>
          <w:szCs w:val="24"/>
        </w:rPr>
        <w:t>to</w:t>
      </w:r>
      <w:r>
        <w:rPr>
          <w:rFonts w:ascii="Times New Roman" w:hAnsi="Times New Roman" w:cs="Times New Roman"/>
          <w:sz w:val="24"/>
          <w:szCs w:val="24"/>
        </w:rPr>
        <w:t xml:space="preserve"> by a law of the legislature of the dominion.</w:t>
      </w:r>
    </w:p>
    <w:p w:rsidR="00C74EB5" w:rsidRDefault="00C74EB5" w:rsidP="008C4B41">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 It abolished the office of the secretary of </w:t>
      </w:r>
      <w:r w:rsidR="00A20FC5">
        <w:rPr>
          <w:rFonts w:ascii="Times New Roman" w:hAnsi="Times New Roman" w:cs="Times New Roman"/>
          <w:sz w:val="24"/>
          <w:szCs w:val="24"/>
        </w:rPr>
        <w:t>state</w:t>
      </w:r>
      <w:r>
        <w:rPr>
          <w:rFonts w:ascii="Times New Roman" w:hAnsi="Times New Roman" w:cs="Times New Roman"/>
          <w:sz w:val="24"/>
          <w:szCs w:val="24"/>
        </w:rPr>
        <w:t xml:space="preserve"> for </w:t>
      </w:r>
      <w:r w:rsidR="00A20FC5">
        <w:rPr>
          <w:rFonts w:ascii="Times New Roman" w:hAnsi="Times New Roman" w:cs="Times New Roman"/>
          <w:sz w:val="24"/>
          <w:szCs w:val="24"/>
        </w:rPr>
        <w:t>India</w:t>
      </w:r>
      <w:r>
        <w:rPr>
          <w:rFonts w:ascii="Times New Roman" w:hAnsi="Times New Roman" w:cs="Times New Roman"/>
          <w:sz w:val="24"/>
          <w:szCs w:val="24"/>
        </w:rPr>
        <w:t xml:space="preserve"> and transferred his functions to the secretary of state for commonwealth affairs.</w:t>
      </w:r>
    </w:p>
    <w:p w:rsidR="005B6284" w:rsidRDefault="005B6284" w:rsidP="008C4B41">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It proclaimed the </w:t>
      </w:r>
      <w:r w:rsidR="00A20FC5">
        <w:rPr>
          <w:rFonts w:ascii="Times New Roman" w:hAnsi="Times New Roman" w:cs="Times New Roman"/>
          <w:sz w:val="24"/>
          <w:szCs w:val="24"/>
        </w:rPr>
        <w:t>last</w:t>
      </w:r>
      <w:r>
        <w:rPr>
          <w:rFonts w:ascii="Times New Roman" w:hAnsi="Times New Roman" w:cs="Times New Roman"/>
          <w:sz w:val="24"/>
          <w:szCs w:val="24"/>
        </w:rPr>
        <w:t xml:space="preserve"> of British </w:t>
      </w:r>
      <w:r w:rsidR="00A20FC5">
        <w:rPr>
          <w:rFonts w:ascii="Times New Roman" w:hAnsi="Times New Roman" w:cs="Times New Roman"/>
          <w:sz w:val="24"/>
          <w:szCs w:val="24"/>
        </w:rPr>
        <w:t>paramount</w:t>
      </w:r>
      <w:r>
        <w:rPr>
          <w:rFonts w:ascii="Times New Roman" w:hAnsi="Times New Roman" w:cs="Times New Roman"/>
          <w:sz w:val="24"/>
          <w:szCs w:val="24"/>
        </w:rPr>
        <w:t xml:space="preserve"> over the Indian princely states and treaty relations with tribal areas from august 15, 1947.</w:t>
      </w:r>
    </w:p>
    <w:p w:rsidR="00A20FC5" w:rsidRDefault="00A20FC5" w:rsidP="008C4B41">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It provided for the governance of each of the government of India act of 1935, till the new constitutions were framed. The dominions were however authorized to make modifications in the act.</w:t>
      </w:r>
    </w:p>
    <w:p w:rsidR="00A20FC5" w:rsidRDefault="00EB051F" w:rsidP="008C4B41">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It deprived the </w:t>
      </w:r>
      <w:r w:rsidR="002C61ED">
        <w:rPr>
          <w:rFonts w:ascii="Times New Roman" w:hAnsi="Times New Roman" w:cs="Times New Roman"/>
          <w:sz w:val="24"/>
          <w:szCs w:val="24"/>
        </w:rPr>
        <w:t>British</w:t>
      </w:r>
      <w:r>
        <w:rPr>
          <w:rFonts w:ascii="Times New Roman" w:hAnsi="Times New Roman" w:cs="Times New Roman"/>
          <w:sz w:val="24"/>
          <w:szCs w:val="24"/>
        </w:rPr>
        <w:t xml:space="preserve"> monarch of his right to veto bills or ask for reservation of creation bills for his approval. But, this right was reserved for the governor-general.the governor-general would have full power to assent to any bill in the name of his majesty.</w:t>
      </w:r>
    </w:p>
    <w:p w:rsidR="00EB4574" w:rsidRDefault="00593A81" w:rsidP="008C4B41">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It designated the governor-general of </w:t>
      </w:r>
      <w:r w:rsidR="00EB4574">
        <w:rPr>
          <w:rFonts w:ascii="Times New Roman" w:hAnsi="Times New Roman" w:cs="Times New Roman"/>
          <w:sz w:val="24"/>
          <w:szCs w:val="24"/>
        </w:rPr>
        <w:t>India</w:t>
      </w:r>
      <w:r>
        <w:rPr>
          <w:rFonts w:ascii="Times New Roman" w:hAnsi="Times New Roman" w:cs="Times New Roman"/>
          <w:sz w:val="24"/>
          <w:szCs w:val="24"/>
        </w:rPr>
        <w:t xml:space="preserve"> and the provincial governors as </w:t>
      </w:r>
      <w:r w:rsidR="00EB4574">
        <w:rPr>
          <w:rFonts w:ascii="Times New Roman" w:hAnsi="Times New Roman" w:cs="Times New Roman"/>
          <w:sz w:val="24"/>
          <w:szCs w:val="24"/>
        </w:rPr>
        <w:t>constitutional (</w:t>
      </w:r>
      <w:r>
        <w:rPr>
          <w:rFonts w:ascii="Times New Roman" w:hAnsi="Times New Roman" w:cs="Times New Roman"/>
          <w:sz w:val="24"/>
          <w:szCs w:val="24"/>
        </w:rPr>
        <w:t xml:space="preserve">nominal) heads of the </w:t>
      </w:r>
      <w:r w:rsidR="00EB4574">
        <w:rPr>
          <w:rFonts w:ascii="Times New Roman" w:hAnsi="Times New Roman" w:cs="Times New Roman"/>
          <w:sz w:val="24"/>
          <w:szCs w:val="24"/>
        </w:rPr>
        <w:t>states. They</w:t>
      </w:r>
      <w:r>
        <w:rPr>
          <w:rFonts w:ascii="Times New Roman" w:hAnsi="Times New Roman" w:cs="Times New Roman"/>
          <w:sz w:val="24"/>
          <w:szCs w:val="24"/>
        </w:rPr>
        <w:t xml:space="preserve"> were made to act on the advice of the respective council of ministers in all matters.</w:t>
      </w:r>
    </w:p>
    <w:p w:rsidR="00B31D18" w:rsidRDefault="00290328" w:rsidP="008C4B41">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It dropped the title of emperor of </w:t>
      </w:r>
      <w:r w:rsidR="00B31D18">
        <w:rPr>
          <w:rFonts w:ascii="Times New Roman" w:hAnsi="Times New Roman" w:cs="Times New Roman"/>
          <w:sz w:val="24"/>
          <w:szCs w:val="24"/>
        </w:rPr>
        <w:t>India</w:t>
      </w:r>
      <w:r>
        <w:rPr>
          <w:rFonts w:ascii="Times New Roman" w:hAnsi="Times New Roman" w:cs="Times New Roman"/>
          <w:sz w:val="24"/>
          <w:szCs w:val="24"/>
        </w:rPr>
        <w:t xml:space="preserve"> from the </w:t>
      </w:r>
      <w:r w:rsidR="00B31D18">
        <w:rPr>
          <w:rFonts w:ascii="Times New Roman" w:hAnsi="Times New Roman" w:cs="Times New Roman"/>
          <w:sz w:val="24"/>
          <w:szCs w:val="24"/>
        </w:rPr>
        <w:t>royal</w:t>
      </w:r>
      <w:r>
        <w:rPr>
          <w:rFonts w:ascii="Times New Roman" w:hAnsi="Times New Roman" w:cs="Times New Roman"/>
          <w:sz w:val="24"/>
          <w:szCs w:val="24"/>
        </w:rPr>
        <w:t xml:space="preserve"> titles of the king of England.</w:t>
      </w:r>
    </w:p>
    <w:p w:rsidR="00C45D83" w:rsidRDefault="00B31D18" w:rsidP="008C4B41">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It discontinued the </w:t>
      </w:r>
      <w:r w:rsidR="00BB5687">
        <w:rPr>
          <w:rFonts w:ascii="Times New Roman" w:hAnsi="Times New Roman" w:cs="Times New Roman"/>
          <w:sz w:val="24"/>
          <w:szCs w:val="24"/>
        </w:rPr>
        <w:t>appointment</w:t>
      </w:r>
      <w:r>
        <w:rPr>
          <w:rFonts w:ascii="Times New Roman" w:hAnsi="Times New Roman" w:cs="Times New Roman"/>
          <w:sz w:val="24"/>
          <w:szCs w:val="24"/>
        </w:rPr>
        <w:t xml:space="preserve"> to civil services and </w:t>
      </w:r>
      <w:r w:rsidR="00BB5687">
        <w:rPr>
          <w:rFonts w:ascii="Times New Roman" w:hAnsi="Times New Roman" w:cs="Times New Roman"/>
          <w:sz w:val="24"/>
          <w:szCs w:val="24"/>
        </w:rPr>
        <w:t>reservation</w:t>
      </w:r>
      <w:r>
        <w:rPr>
          <w:rFonts w:ascii="Times New Roman" w:hAnsi="Times New Roman" w:cs="Times New Roman"/>
          <w:sz w:val="24"/>
          <w:szCs w:val="24"/>
        </w:rPr>
        <w:t xml:space="preserve"> of </w:t>
      </w:r>
      <w:r w:rsidR="00BB5687">
        <w:rPr>
          <w:rFonts w:ascii="Times New Roman" w:hAnsi="Times New Roman" w:cs="Times New Roman"/>
          <w:sz w:val="24"/>
          <w:szCs w:val="24"/>
        </w:rPr>
        <w:t>p</w:t>
      </w:r>
      <w:r>
        <w:rPr>
          <w:rFonts w:ascii="Times New Roman" w:hAnsi="Times New Roman" w:cs="Times New Roman"/>
          <w:sz w:val="24"/>
          <w:szCs w:val="24"/>
        </w:rPr>
        <w:t xml:space="preserve">osts by the secretary of state for </w:t>
      </w:r>
      <w:r w:rsidR="00BB5687">
        <w:rPr>
          <w:rFonts w:ascii="Times New Roman" w:hAnsi="Times New Roman" w:cs="Times New Roman"/>
          <w:sz w:val="24"/>
          <w:szCs w:val="24"/>
        </w:rPr>
        <w:t>India. The</w:t>
      </w:r>
      <w:r>
        <w:rPr>
          <w:rFonts w:ascii="Times New Roman" w:hAnsi="Times New Roman" w:cs="Times New Roman"/>
          <w:sz w:val="24"/>
          <w:szCs w:val="24"/>
        </w:rPr>
        <w:t xml:space="preserve"> members of the civil services appointed before august 15</w:t>
      </w:r>
      <w:r w:rsidR="00041F9D">
        <w:rPr>
          <w:rFonts w:ascii="Times New Roman" w:hAnsi="Times New Roman" w:cs="Times New Roman"/>
          <w:sz w:val="24"/>
          <w:szCs w:val="24"/>
        </w:rPr>
        <w:t>, 1947</w:t>
      </w:r>
      <w:r>
        <w:rPr>
          <w:rFonts w:ascii="Times New Roman" w:hAnsi="Times New Roman" w:cs="Times New Roman"/>
          <w:sz w:val="24"/>
          <w:szCs w:val="24"/>
        </w:rPr>
        <w:t xml:space="preserve"> would continue to enjoy all benefits that they were entitled to till that time.</w:t>
      </w:r>
    </w:p>
    <w:p w:rsidR="00745C18" w:rsidRDefault="00C45D83" w:rsidP="0070429A">
      <w:pPr>
        <w:jc w:val="both"/>
        <w:rPr>
          <w:rFonts w:ascii="Times New Roman" w:hAnsi="Times New Roman" w:cs="Times New Roman"/>
          <w:sz w:val="24"/>
          <w:szCs w:val="24"/>
        </w:rPr>
      </w:pPr>
      <w:r w:rsidRPr="0070429A">
        <w:rPr>
          <w:rFonts w:ascii="Times New Roman" w:hAnsi="Times New Roman" w:cs="Times New Roman"/>
          <w:sz w:val="24"/>
          <w:szCs w:val="24"/>
        </w:rPr>
        <w:t xml:space="preserve">At the </w:t>
      </w:r>
      <w:r w:rsidR="000C23C3" w:rsidRPr="0070429A">
        <w:rPr>
          <w:rFonts w:ascii="Times New Roman" w:hAnsi="Times New Roman" w:cs="Times New Roman"/>
          <w:sz w:val="24"/>
          <w:szCs w:val="24"/>
        </w:rPr>
        <w:t>stroke</w:t>
      </w:r>
      <w:r w:rsidRPr="0070429A">
        <w:rPr>
          <w:rFonts w:ascii="Times New Roman" w:hAnsi="Times New Roman" w:cs="Times New Roman"/>
          <w:sz w:val="24"/>
          <w:szCs w:val="24"/>
        </w:rPr>
        <w:t xml:space="preserve"> of midnight of 14-15 august</w:t>
      </w:r>
      <w:r w:rsidR="000C23C3" w:rsidRPr="0070429A">
        <w:rPr>
          <w:rFonts w:ascii="Times New Roman" w:hAnsi="Times New Roman" w:cs="Times New Roman"/>
          <w:sz w:val="24"/>
          <w:szCs w:val="24"/>
        </w:rPr>
        <w:t>, 1947, the</w:t>
      </w:r>
      <w:r w:rsidRPr="0070429A">
        <w:rPr>
          <w:rFonts w:ascii="Times New Roman" w:hAnsi="Times New Roman" w:cs="Times New Roman"/>
          <w:sz w:val="24"/>
          <w:szCs w:val="24"/>
        </w:rPr>
        <w:t xml:space="preserve"> </w:t>
      </w:r>
      <w:r w:rsidR="006E34A3" w:rsidRPr="0070429A">
        <w:rPr>
          <w:rFonts w:ascii="Times New Roman" w:hAnsi="Times New Roman" w:cs="Times New Roman"/>
          <w:sz w:val="24"/>
          <w:szCs w:val="24"/>
        </w:rPr>
        <w:t>British</w:t>
      </w:r>
      <w:r w:rsidRPr="0070429A">
        <w:rPr>
          <w:rFonts w:ascii="Times New Roman" w:hAnsi="Times New Roman" w:cs="Times New Roman"/>
          <w:sz w:val="24"/>
          <w:szCs w:val="24"/>
        </w:rPr>
        <w:t xml:space="preserve"> rule came to an end and power was transferred to the two new independent dominions of </w:t>
      </w:r>
      <w:r w:rsidR="006E34A3" w:rsidRPr="0070429A">
        <w:rPr>
          <w:rFonts w:ascii="Times New Roman" w:hAnsi="Times New Roman" w:cs="Times New Roman"/>
          <w:sz w:val="24"/>
          <w:szCs w:val="24"/>
        </w:rPr>
        <w:t>India</w:t>
      </w:r>
      <w:r w:rsidRPr="0070429A">
        <w:rPr>
          <w:rFonts w:ascii="Times New Roman" w:hAnsi="Times New Roman" w:cs="Times New Roman"/>
          <w:sz w:val="24"/>
          <w:szCs w:val="24"/>
        </w:rPr>
        <w:t xml:space="preserve"> and </w:t>
      </w:r>
      <w:r w:rsidR="006E34A3" w:rsidRPr="0070429A">
        <w:rPr>
          <w:rFonts w:ascii="Times New Roman" w:hAnsi="Times New Roman" w:cs="Times New Roman"/>
          <w:sz w:val="24"/>
          <w:szCs w:val="24"/>
        </w:rPr>
        <w:t>Pakistan. Lord</w:t>
      </w:r>
      <w:r w:rsidRPr="0070429A">
        <w:rPr>
          <w:rFonts w:ascii="Times New Roman" w:hAnsi="Times New Roman" w:cs="Times New Roman"/>
          <w:sz w:val="24"/>
          <w:szCs w:val="24"/>
        </w:rPr>
        <w:t xml:space="preserve"> </w:t>
      </w:r>
      <w:r w:rsidR="006E34A3" w:rsidRPr="0070429A">
        <w:rPr>
          <w:rFonts w:ascii="Times New Roman" w:hAnsi="Times New Roman" w:cs="Times New Roman"/>
          <w:sz w:val="24"/>
          <w:szCs w:val="24"/>
        </w:rPr>
        <w:t>Mountbatten</w:t>
      </w:r>
      <w:r w:rsidRPr="0070429A">
        <w:rPr>
          <w:rFonts w:ascii="Times New Roman" w:hAnsi="Times New Roman" w:cs="Times New Roman"/>
          <w:sz w:val="24"/>
          <w:szCs w:val="24"/>
        </w:rPr>
        <w:t xml:space="preserve"> </w:t>
      </w:r>
      <w:r w:rsidR="00F43F6E" w:rsidRPr="0070429A">
        <w:rPr>
          <w:rFonts w:ascii="Times New Roman" w:hAnsi="Times New Roman" w:cs="Times New Roman"/>
          <w:sz w:val="24"/>
          <w:szCs w:val="24"/>
        </w:rPr>
        <w:t>becomes</w:t>
      </w:r>
      <w:r w:rsidRPr="0070429A">
        <w:rPr>
          <w:rFonts w:ascii="Times New Roman" w:hAnsi="Times New Roman" w:cs="Times New Roman"/>
          <w:sz w:val="24"/>
          <w:szCs w:val="24"/>
        </w:rPr>
        <w:t xml:space="preserve"> the first governor-genera</w:t>
      </w:r>
      <w:r w:rsidR="008B03F3">
        <w:rPr>
          <w:rFonts w:ascii="Times New Roman" w:hAnsi="Times New Roman" w:cs="Times New Roman"/>
          <w:sz w:val="24"/>
          <w:szCs w:val="24"/>
        </w:rPr>
        <w:t xml:space="preserve">l of the new dominion of </w:t>
      </w:r>
      <w:r w:rsidR="00B73F1B">
        <w:rPr>
          <w:rFonts w:ascii="Times New Roman" w:hAnsi="Times New Roman" w:cs="Times New Roman"/>
          <w:sz w:val="24"/>
          <w:szCs w:val="24"/>
        </w:rPr>
        <w:t xml:space="preserve">India. </w:t>
      </w:r>
      <w:r w:rsidR="00B73F1B" w:rsidRPr="0070429A">
        <w:rPr>
          <w:rFonts w:ascii="Times New Roman" w:hAnsi="Times New Roman" w:cs="Times New Roman"/>
          <w:sz w:val="24"/>
          <w:szCs w:val="24"/>
        </w:rPr>
        <w:t>He</w:t>
      </w:r>
      <w:r w:rsidRPr="0070429A">
        <w:rPr>
          <w:rFonts w:ascii="Times New Roman" w:hAnsi="Times New Roman" w:cs="Times New Roman"/>
          <w:sz w:val="24"/>
          <w:szCs w:val="24"/>
        </w:rPr>
        <w:t xml:space="preserve"> swore in Jawaharlal Nehru as the first prime mini</w:t>
      </w:r>
      <w:r w:rsidR="000540CB">
        <w:rPr>
          <w:rFonts w:ascii="Times New Roman" w:hAnsi="Times New Roman" w:cs="Times New Roman"/>
          <w:sz w:val="24"/>
          <w:szCs w:val="24"/>
        </w:rPr>
        <w:t xml:space="preserve">ster of independent </w:t>
      </w:r>
      <w:r w:rsidR="00604C6C">
        <w:rPr>
          <w:rFonts w:ascii="Times New Roman" w:hAnsi="Times New Roman" w:cs="Times New Roman"/>
          <w:sz w:val="24"/>
          <w:szCs w:val="24"/>
        </w:rPr>
        <w:t xml:space="preserve">India. </w:t>
      </w:r>
      <w:r w:rsidR="00604C6C" w:rsidRPr="0070429A">
        <w:rPr>
          <w:rFonts w:ascii="Times New Roman" w:hAnsi="Times New Roman" w:cs="Times New Roman"/>
          <w:sz w:val="24"/>
          <w:szCs w:val="24"/>
        </w:rPr>
        <w:t>The</w:t>
      </w:r>
      <w:r w:rsidRPr="0070429A">
        <w:rPr>
          <w:rFonts w:ascii="Times New Roman" w:hAnsi="Times New Roman" w:cs="Times New Roman"/>
          <w:sz w:val="24"/>
          <w:szCs w:val="24"/>
        </w:rPr>
        <w:t xml:space="preserve"> </w:t>
      </w:r>
      <w:r w:rsidR="006E34A3" w:rsidRPr="0070429A">
        <w:rPr>
          <w:rFonts w:ascii="Times New Roman" w:hAnsi="Times New Roman" w:cs="Times New Roman"/>
          <w:sz w:val="24"/>
          <w:szCs w:val="24"/>
        </w:rPr>
        <w:t>constitution</w:t>
      </w:r>
      <w:r w:rsidRPr="0070429A">
        <w:rPr>
          <w:rFonts w:ascii="Times New Roman" w:hAnsi="Times New Roman" w:cs="Times New Roman"/>
          <w:sz w:val="24"/>
          <w:szCs w:val="24"/>
        </w:rPr>
        <w:t xml:space="preserve"> </w:t>
      </w:r>
      <w:r w:rsidR="00CE3D57" w:rsidRPr="0070429A">
        <w:rPr>
          <w:rFonts w:ascii="Times New Roman" w:hAnsi="Times New Roman" w:cs="Times New Roman"/>
          <w:sz w:val="24"/>
          <w:szCs w:val="24"/>
        </w:rPr>
        <w:t>assemblies of India formed in 1946 become</w:t>
      </w:r>
      <w:r w:rsidRPr="0070429A">
        <w:rPr>
          <w:rFonts w:ascii="Times New Roman" w:hAnsi="Times New Roman" w:cs="Times New Roman"/>
          <w:sz w:val="24"/>
          <w:szCs w:val="24"/>
        </w:rPr>
        <w:t xml:space="preserve"> the parliament of the Indian dominion</w:t>
      </w:r>
      <w:r w:rsidR="00745C18">
        <w:rPr>
          <w:rFonts w:ascii="Times New Roman" w:hAnsi="Times New Roman" w:cs="Times New Roman"/>
          <w:sz w:val="24"/>
          <w:szCs w:val="24"/>
        </w:rPr>
        <w:t>.</w:t>
      </w:r>
    </w:p>
    <w:p w:rsidR="00DC5BEF" w:rsidRDefault="00DC5BEF" w:rsidP="0070429A">
      <w:pPr>
        <w:jc w:val="both"/>
        <w:rPr>
          <w:rFonts w:ascii="Times New Roman" w:hAnsi="Times New Roman" w:cs="Times New Roman"/>
          <w:sz w:val="24"/>
          <w:szCs w:val="24"/>
        </w:rPr>
      </w:pPr>
      <w:r w:rsidRPr="000E13D1">
        <w:rPr>
          <w:rFonts w:ascii="Times New Roman" w:hAnsi="Times New Roman" w:cs="Times New Roman"/>
          <w:b/>
          <w:sz w:val="24"/>
          <w:szCs w:val="24"/>
        </w:rPr>
        <w:t>Significance of the Act</w:t>
      </w:r>
      <w:r>
        <w:rPr>
          <w:rFonts w:ascii="Times New Roman" w:hAnsi="Times New Roman" w:cs="Times New Roman"/>
          <w:sz w:val="24"/>
          <w:szCs w:val="24"/>
        </w:rPr>
        <w:t>:</w:t>
      </w:r>
    </w:p>
    <w:p w:rsidR="00DC5BEF" w:rsidRDefault="00051054" w:rsidP="0070429A">
      <w:pPr>
        <w:jc w:val="both"/>
        <w:rPr>
          <w:rFonts w:ascii="Times New Roman" w:hAnsi="Times New Roman" w:cs="Times New Roman"/>
          <w:sz w:val="24"/>
          <w:szCs w:val="24"/>
        </w:rPr>
      </w:pPr>
      <w:r>
        <w:rPr>
          <w:rFonts w:ascii="Times New Roman" w:hAnsi="Times New Roman" w:cs="Times New Roman"/>
          <w:sz w:val="24"/>
          <w:szCs w:val="24"/>
        </w:rPr>
        <w:t xml:space="preserve">This act brought to an end of the freedom struggle of India which was started under the </w:t>
      </w:r>
      <w:r w:rsidR="000E13D1">
        <w:rPr>
          <w:rFonts w:ascii="Times New Roman" w:hAnsi="Times New Roman" w:cs="Times New Roman"/>
          <w:sz w:val="24"/>
          <w:szCs w:val="24"/>
        </w:rPr>
        <w:t>leadership</w:t>
      </w:r>
      <w:r>
        <w:rPr>
          <w:rFonts w:ascii="Times New Roman" w:hAnsi="Times New Roman" w:cs="Times New Roman"/>
          <w:sz w:val="24"/>
          <w:szCs w:val="24"/>
        </w:rPr>
        <w:t xml:space="preserve"> of Mahatma Gandhi for a long time. It divided </w:t>
      </w:r>
      <w:r w:rsidR="000E13D1">
        <w:rPr>
          <w:rFonts w:ascii="Times New Roman" w:hAnsi="Times New Roman" w:cs="Times New Roman"/>
          <w:sz w:val="24"/>
          <w:szCs w:val="24"/>
        </w:rPr>
        <w:t>India</w:t>
      </w:r>
      <w:r>
        <w:rPr>
          <w:rFonts w:ascii="Times New Roman" w:hAnsi="Times New Roman" w:cs="Times New Roman"/>
          <w:sz w:val="24"/>
          <w:szCs w:val="24"/>
        </w:rPr>
        <w:t xml:space="preserve"> into two countries and thereby it gave a new home for the Muslims of India. According to Maulana Abul Kalam Azad,’ the 14</w:t>
      </w:r>
      <w:r w:rsidRPr="00051054">
        <w:rPr>
          <w:rFonts w:ascii="Times New Roman" w:hAnsi="Times New Roman" w:cs="Times New Roman"/>
          <w:sz w:val="24"/>
          <w:szCs w:val="24"/>
          <w:vertAlign w:val="superscript"/>
        </w:rPr>
        <w:t>th</w:t>
      </w:r>
      <w:r>
        <w:rPr>
          <w:rFonts w:ascii="Times New Roman" w:hAnsi="Times New Roman" w:cs="Times New Roman"/>
          <w:sz w:val="24"/>
          <w:szCs w:val="24"/>
        </w:rPr>
        <w:t xml:space="preserve"> august was for the </w:t>
      </w:r>
      <w:r w:rsidR="00B21470">
        <w:rPr>
          <w:rFonts w:ascii="Times New Roman" w:hAnsi="Times New Roman" w:cs="Times New Roman"/>
          <w:sz w:val="24"/>
          <w:szCs w:val="24"/>
        </w:rPr>
        <w:t>Muslims</w:t>
      </w:r>
      <w:r>
        <w:rPr>
          <w:rFonts w:ascii="Times New Roman" w:hAnsi="Times New Roman" w:cs="Times New Roman"/>
          <w:sz w:val="24"/>
          <w:szCs w:val="24"/>
        </w:rPr>
        <w:t xml:space="preserve"> </w:t>
      </w:r>
      <w:r w:rsidR="00B21470">
        <w:rPr>
          <w:rFonts w:ascii="Times New Roman" w:hAnsi="Times New Roman" w:cs="Times New Roman"/>
          <w:sz w:val="24"/>
          <w:szCs w:val="24"/>
        </w:rPr>
        <w:t>of Pakistan</w:t>
      </w:r>
      <w:r>
        <w:rPr>
          <w:rFonts w:ascii="Times New Roman" w:hAnsi="Times New Roman" w:cs="Times New Roman"/>
          <w:sz w:val="24"/>
          <w:szCs w:val="24"/>
        </w:rPr>
        <w:t xml:space="preserve"> a day of </w:t>
      </w:r>
      <w:r w:rsidR="00B21470">
        <w:rPr>
          <w:rFonts w:ascii="Times New Roman" w:hAnsi="Times New Roman" w:cs="Times New Roman"/>
          <w:sz w:val="24"/>
          <w:szCs w:val="24"/>
        </w:rPr>
        <w:t>rejoining,</w:t>
      </w:r>
      <w:r>
        <w:rPr>
          <w:rFonts w:ascii="Times New Roman" w:hAnsi="Times New Roman" w:cs="Times New Roman"/>
          <w:sz w:val="24"/>
          <w:szCs w:val="24"/>
        </w:rPr>
        <w:t xml:space="preserve"> for the Hindus and Sikhs </w:t>
      </w:r>
      <w:r w:rsidR="00B21470">
        <w:rPr>
          <w:rFonts w:ascii="Times New Roman" w:hAnsi="Times New Roman" w:cs="Times New Roman"/>
          <w:sz w:val="24"/>
          <w:szCs w:val="24"/>
        </w:rPr>
        <w:t>a day</w:t>
      </w:r>
      <w:r>
        <w:rPr>
          <w:rFonts w:ascii="Times New Roman" w:hAnsi="Times New Roman" w:cs="Times New Roman"/>
          <w:sz w:val="24"/>
          <w:szCs w:val="24"/>
        </w:rPr>
        <w:t xml:space="preserve"> of </w:t>
      </w:r>
      <w:r w:rsidR="00B21470">
        <w:rPr>
          <w:rFonts w:ascii="Times New Roman" w:hAnsi="Times New Roman" w:cs="Times New Roman"/>
          <w:sz w:val="24"/>
          <w:szCs w:val="24"/>
        </w:rPr>
        <w:t>mourning</w:t>
      </w:r>
      <w:r>
        <w:rPr>
          <w:rFonts w:ascii="Times New Roman" w:hAnsi="Times New Roman" w:cs="Times New Roman"/>
          <w:sz w:val="24"/>
          <w:szCs w:val="24"/>
        </w:rPr>
        <w:t xml:space="preserve">. This was the feeling not only the most people but also most of the important </w:t>
      </w:r>
      <w:r w:rsidR="00B21470">
        <w:rPr>
          <w:rFonts w:ascii="Times New Roman" w:hAnsi="Times New Roman" w:cs="Times New Roman"/>
          <w:sz w:val="24"/>
          <w:szCs w:val="24"/>
        </w:rPr>
        <w:t>leaders. “</w:t>
      </w:r>
    </w:p>
    <w:p w:rsidR="00A43493" w:rsidRDefault="00A43493" w:rsidP="0070429A">
      <w:pPr>
        <w:jc w:val="both"/>
        <w:rPr>
          <w:rFonts w:ascii="Times New Roman" w:hAnsi="Times New Roman" w:cs="Times New Roman"/>
          <w:sz w:val="24"/>
          <w:szCs w:val="24"/>
        </w:rPr>
      </w:pPr>
      <w:r>
        <w:rPr>
          <w:rFonts w:ascii="Times New Roman" w:hAnsi="Times New Roman" w:cs="Times New Roman"/>
          <w:sz w:val="24"/>
          <w:szCs w:val="24"/>
        </w:rPr>
        <w:t>This act has also paved the way for the end of the princely states in India</w:t>
      </w:r>
      <w:r w:rsidR="00517F2A">
        <w:rPr>
          <w:rFonts w:ascii="Times New Roman" w:hAnsi="Times New Roman" w:cs="Times New Roman"/>
          <w:sz w:val="24"/>
          <w:szCs w:val="24"/>
        </w:rPr>
        <w:t>.</w:t>
      </w:r>
      <w:r>
        <w:rPr>
          <w:rFonts w:ascii="Times New Roman" w:hAnsi="Times New Roman" w:cs="Times New Roman"/>
          <w:sz w:val="24"/>
          <w:szCs w:val="24"/>
        </w:rPr>
        <w:t xml:space="preserve"> </w:t>
      </w:r>
      <w:r w:rsidR="00517F2A">
        <w:rPr>
          <w:rFonts w:ascii="Times New Roman" w:hAnsi="Times New Roman" w:cs="Times New Roman"/>
          <w:sz w:val="24"/>
          <w:szCs w:val="24"/>
        </w:rPr>
        <w:t>All</w:t>
      </w:r>
      <w:r>
        <w:rPr>
          <w:rFonts w:ascii="Times New Roman" w:hAnsi="Times New Roman" w:cs="Times New Roman"/>
          <w:sz w:val="24"/>
          <w:szCs w:val="24"/>
        </w:rPr>
        <w:t xml:space="preserve"> the princely states were brought under the control of these two dominances with the end of </w:t>
      </w:r>
      <w:r w:rsidR="00517F2A">
        <w:rPr>
          <w:rFonts w:ascii="Times New Roman" w:hAnsi="Times New Roman" w:cs="Times New Roman"/>
          <w:sz w:val="24"/>
          <w:szCs w:val="24"/>
        </w:rPr>
        <w:t>British rule</w:t>
      </w:r>
      <w:r>
        <w:rPr>
          <w:rFonts w:ascii="Times New Roman" w:hAnsi="Times New Roman" w:cs="Times New Roman"/>
          <w:sz w:val="24"/>
          <w:szCs w:val="24"/>
        </w:rPr>
        <w:t xml:space="preserve"> in</w:t>
      </w:r>
      <w:r w:rsidR="00C946CA">
        <w:rPr>
          <w:rFonts w:ascii="Times New Roman" w:hAnsi="Times New Roman" w:cs="Times New Roman"/>
          <w:sz w:val="24"/>
          <w:szCs w:val="24"/>
        </w:rPr>
        <w:t xml:space="preserve"> India.</w:t>
      </w:r>
      <w:r w:rsidR="00D91E9D">
        <w:rPr>
          <w:rFonts w:ascii="Times New Roman" w:hAnsi="Times New Roman" w:cs="Times New Roman"/>
          <w:sz w:val="24"/>
          <w:szCs w:val="24"/>
        </w:rPr>
        <w:t xml:space="preserve"> </w:t>
      </w:r>
      <w:r w:rsidR="00382017">
        <w:rPr>
          <w:rFonts w:ascii="Times New Roman" w:hAnsi="Times New Roman" w:cs="Times New Roman"/>
          <w:sz w:val="24"/>
          <w:szCs w:val="24"/>
        </w:rPr>
        <w:t>Significance</w:t>
      </w:r>
      <w:r w:rsidR="00D91E9D">
        <w:rPr>
          <w:rFonts w:ascii="Times New Roman" w:hAnsi="Times New Roman" w:cs="Times New Roman"/>
          <w:sz w:val="24"/>
          <w:szCs w:val="24"/>
        </w:rPr>
        <w:t xml:space="preserve"> is that it also brought to end of the </w:t>
      </w:r>
      <w:r w:rsidR="00517F2A">
        <w:rPr>
          <w:rFonts w:ascii="Times New Roman" w:hAnsi="Times New Roman" w:cs="Times New Roman"/>
          <w:sz w:val="24"/>
          <w:szCs w:val="24"/>
        </w:rPr>
        <w:t>British</w:t>
      </w:r>
      <w:r w:rsidR="00C12C16">
        <w:rPr>
          <w:rFonts w:ascii="Times New Roman" w:hAnsi="Times New Roman" w:cs="Times New Roman"/>
          <w:sz w:val="24"/>
          <w:szCs w:val="24"/>
        </w:rPr>
        <w:t xml:space="preserve"> colonial rule in </w:t>
      </w:r>
      <w:r w:rsidR="00382017">
        <w:rPr>
          <w:rFonts w:ascii="Times New Roman" w:hAnsi="Times New Roman" w:cs="Times New Roman"/>
          <w:sz w:val="24"/>
          <w:szCs w:val="24"/>
        </w:rPr>
        <w:t>India. If</w:t>
      </w:r>
      <w:r w:rsidR="00DA29F0">
        <w:rPr>
          <w:rFonts w:ascii="Times New Roman" w:hAnsi="Times New Roman" w:cs="Times New Roman"/>
          <w:sz w:val="24"/>
          <w:szCs w:val="24"/>
        </w:rPr>
        <w:t xml:space="preserve"> was </w:t>
      </w:r>
      <w:r w:rsidR="00517F2A">
        <w:rPr>
          <w:rFonts w:ascii="Times New Roman" w:hAnsi="Times New Roman" w:cs="Times New Roman"/>
          <w:sz w:val="24"/>
          <w:szCs w:val="24"/>
        </w:rPr>
        <w:t>also</w:t>
      </w:r>
      <w:r w:rsidR="00DA29F0">
        <w:rPr>
          <w:rFonts w:ascii="Times New Roman" w:hAnsi="Times New Roman" w:cs="Times New Roman"/>
          <w:sz w:val="24"/>
          <w:szCs w:val="24"/>
        </w:rPr>
        <w:t xml:space="preserve"> victory </w:t>
      </w:r>
      <w:r w:rsidR="00DA29F0">
        <w:rPr>
          <w:rFonts w:ascii="Times New Roman" w:hAnsi="Times New Roman" w:cs="Times New Roman"/>
          <w:sz w:val="24"/>
          <w:szCs w:val="24"/>
        </w:rPr>
        <w:lastRenderedPageBreak/>
        <w:t xml:space="preserve">of forces which followed the policy of ‘divide and rule’ on the one hand </w:t>
      </w:r>
      <w:r w:rsidR="00517F2A">
        <w:rPr>
          <w:rFonts w:ascii="Times New Roman" w:hAnsi="Times New Roman" w:cs="Times New Roman"/>
          <w:sz w:val="24"/>
          <w:szCs w:val="24"/>
        </w:rPr>
        <w:t>and; divide</w:t>
      </w:r>
      <w:r w:rsidR="00DA29F0">
        <w:rPr>
          <w:rFonts w:ascii="Times New Roman" w:hAnsi="Times New Roman" w:cs="Times New Roman"/>
          <w:sz w:val="24"/>
          <w:szCs w:val="24"/>
        </w:rPr>
        <w:t xml:space="preserve"> and quit’ on the </w:t>
      </w:r>
      <w:r w:rsidR="00517F2A">
        <w:rPr>
          <w:rFonts w:ascii="Times New Roman" w:hAnsi="Times New Roman" w:cs="Times New Roman"/>
          <w:sz w:val="24"/>
          <w:szCs w:val="24"/>
        </w:rPr>
        <w:t>other. It</w:t>
      </w:r>
      <w:r w:rsidR="00DA29F0">
        <w:rPr>
          <w:rFonts w:ascii="Times New Roman" w:hAnsi="Times New Roman" w:cs="Times New Roman"/>
          <w:sz w:val="24"/>
          <w:szCs w:val="24"/>
        </w:rPr>
        <w:t xml:space="preserve"> was also the victory of the communal forces in our national struggle.</w:t>
      </w:r>
    </w:p>
    <w:p w:rsidR="006A3388" w:rsidRDefault="006A3388" w:rsidP="0070429A">
      <w:pPr>
        <w:jc w:val="both"/>
        <w:rPr>
          <w:rFonts w:ascii="Times New Roman" w:hAnsi="Times New Roman" w:cs="Times New Roman"/>
          <w:sz w:val="24"/>
          <w:szCs w:val="24"/>
        </w:rPr>
      </w:pPr>
      <w:r>
        <w:rPr>
          <w:rFonts w:ascii="Times New Roman" w:hAnsi="Times New Roman" w:cs="Times New Roman"/>
          <w:sz w:val="24"/>
          <w:szCs w:val="24"/>
        </w:rPr>
        <w:t>Its significance can be judged from the remarks of the political leaders. Attlee regarded it as the ‘</w:t>
      </w:r>
      <w:r w:rsidR="00517F2A">
        <w:rPr>
          <w:rFonts w:ascii="Times New Roman" w:hAnsi="Times New Roman" w:cs="Times New Roman"/>
          <w:sz w:val="24"/>
          <w:szCs w:val="24"/>
        </w:rPr>
        <w:t>fulfillment</w:t>
      </w:r>
      <w:r>
        <w:rPr>
          <w:rFonts w:ascii="Times New Roman" w:hAnsi="Times New Roman" w:cs="Times New Roman"/>
          <w:sz w:val="24"/>
          <w:szCs w:val="24"/>
        </w:rPr>
        <w:t xml:space="preserve"> of the </w:t>
      </w:r>
      <w:r w:rsidR="00517F2A">
        <w:rPr>
          <w:rFonts w:ascii="Times New Roman" w:hAnsi="Times New Roman" w:cs="Times New Roman"/>
          <w:sz w:val="24"/>
          <w:szCs w:val="24"/>
        </w:rPr>
        <w:t>British</w:t>
      </w:r>
      <w:r w:rsidR="002060A4">
        <w:rPr>
          <w:rFonts w:ascii="Times New Roman" w:hAnsi="Times New Roman" w:cs="Times New Roman"/>
          <w:sz w:val="24"/>
          <w:szCs w:val="24"/>
        </w:rPr>
        <w:t xml:space="preserve"> mission in India. The</w:t>
      </w:r>
      <w:r>
        <w:rPr>
          <w:rFonts w:ascii="Times New Roman" w:hAnsi="Times New Roman" w:cs="Times New Roman"/>
          <w:sz w:val="24"/>
          <w:szCs w:val="24"/>
        </w:rPr>
        <w:t xml:space="preserve"> culminating point in a long course of events.”</w:t>
      </w:r>
    </w:p>
    <w:p w:rsidR="006A3388" w:rsidRDefault="006A3388" w:rsidP="0070429A">
      <w:pPr>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517F2A">
        <w:rPr>
          <w:rFonts w:ascii="Times New Roman" w:hAnsi="Times New Roman" w:cs="Times New Roman"/>
          <w:sz w:val="24"/>
          <w:szCs w:val="24"/>
        </w:rPr>
        <w:t>Lord</w:t>
      </w:r>
      <w:r>
        <w:rPr>
          <w:rFonts w:ascii="Times New Roman" w:hAnsi="Times New Roman" w:cs="Times New Roman"/>
          <w:sz w:val="24"/>
          <w:szCs w:val="24"/>
        </w:rPr>
        <w:t xml:space="preserve"> </w:t>
      </w:r>
      <w:r w:rsidR="00517F2A">
        <w:rPr>
          <w:rFonts w:ascii="Times New Roman" w:hAnsi="Times New Roman" w:cs="Times New Roman"/>
          <w:sz w:val="24"/>
          <w:szCs w:val="24"/>
        </w:rPr>
        <w:t>Samuel</w:t>
      </w:r>
      <w:r>
        <w:rPr>
          <w:rFonts w:ascii="Times New Roman" w:hAnsi="Times New Roman" w:cs="Times New Roman"/>
          <w:sz w:val="24"/>
          <w:szCs w:val="24"/>
        </w:rPr>
        <w:t>,” it was a treaty of peace with war.”</w:t>
      </w:r>
    </w:p>
    <w:p w:rsidR="006A3388" w:rsidRDefault="00F95FC1" w:rsidP="0070429A">
      <w:pPr>
        <w:jc w:val="both"/>
        <w:rPr>
          <w:rFonts w:ascii="Times New Roman" w:hAnsi="Times New Roman" w:cs="Times New Roman"/>
          <w:sz w:val="24"/>
          <w:szCs w:val="24"/>
        </w:rPr>
      </w:pPr>
      <w:r>
        <w:rPr>
          <w:rFonts w:ascii="Times New Roman" w:hAnsi="Times New Roman" w:cs="Times New Roman"/>
          <w:sz w:val="24"/>
          <w:szCs w:val="24"/>
        </w:rPr>
        <w:t>Dr. R</w:t>
      </w:r>
      <w:r w:rsidR="006A3388">
        <w:rPr>
          <w:rFonts w:ascii="Times New Roman" w:hAnsi="Times New Roman" w:cs="Times New Roman"/>
          <w:sz w:val="24"/>
          <w:szCs w:val="24"/>
        </w:rPr>
        <w:t xml:space="preserve">ajendra Prasad also remarked, </w:t>
      </w:r>
      <w:r w:rsidR="000B7BA6">
        <w:rPr>
          <w:rFonts w:ascii="Times New Roman" w:hAnsi="Times New Roman" w:cs="Times New Roman"/>
          <w:sz w:val="24"/>
          <w:szCs w:val="24"/>
        </w:rPr>
        <w:t>“</w:t>
      </w:r>
      <w:r w:rsidR="00E80167">
        <w:rPr>
          <w:rFonts w:ascii="Times New Roman" w:hAnsi="Times New Roman" w:cs="Times New Roman"/>
          <w:sz w:val="24"/>
          <w:szCs w:val="24"/>
        </w:rPr>
        <w:t>The</w:t>
      </w:r>
      <w:r w:rsidR="006A3388">
        <w:rPr>
          <w:rFonts w:ascii="Times New Roman" w:hAnsi="Times New Roman" w:cs="Times New Roman"/>
          <w:sz w:val="24"/>
          <w:szCs w:val="24"/>
        </w:rPr>
        <w:t xml:space="preserve"> period of domination of </w:t>
      </w:r>
      <w:r w:rsidR="00517F2A">
        <w:rPr>
          <w:rFonts w:ascii="Times New Roman" w:hAnsi="Times New Roman" w:cs="Times New Roman"/>
          <w:sz w:val="24"/>
          <w:szCs w:val="24"/>
        </w:rPr>
        <w:t>British</w:t>
      </w:r>
      <w:r w:rsidR="006A3388">
        <w:rPr>
          <w:rFonts w:ascii="Times New Roman" w:hAnsi="Times New Roman" w:cs="Times New Roman"/>
          <w:sz w:val="24"/>
          <w:szCs w:val="24"/>
        </w:rPr>
        <w:t xml:space="preserve"> over </w:t>
      </w:r>
      <w:r w:rsidR="00517F2A">
        <w:rPr>
          <w:rFonts w:ascii="Times New Roman" w:hAnsi="Times New Roman" w:cs="Times New Roman"/>
          <w:sz w:val="24"/>
          <w:szCs w:val="24"/>
        </w:rPr>
        <w:t>India</w:t>
      </w:r>
      <w:r w:rsidR="006A3388">
        <w:rPr>
          <w:rFonts w:ascii="Times New Roman" w:hAnsi="Times New Roman" w:cs="Times New Roman"/>
          <w:sz w:val="24"/>
          <w:szCs w:val="24"/>
        </w:rPr>
        <w:t xml:space="preserve"> ends today and our relationship is henceforth going to rest on a basis of equality, mutual goodwill and mutual profit.</w:t>
      </w:r>
    </w:p>
    <w:p w:rsidR="006A3388" w:rsidRDefault="006A3388" w:rsidP="0070429A">
      <w:pPr>
        <w:jc w:val="both"/>
        <w:rPr>
          <w:rFonts w:ascii="Times New Roman" w:hAnsi="Times New Roman" w:cs="Times New Roman"/>
          <w:sz w:val="24"/>
          <w:szCs w:val="24"/>
        </w:rPr>
      </w:pPr>
      <w:r>
        <w:rPr>
          <w:rFonts w:ascii="Times New Roman" w:hAnsi="Times New Roman" w:cs="Times New Roman"/>
          <w:sz w:val="24"/>
          <w:szCs w:val="24"/>
        </w:rPr>
        <w:t xml:space="preserve">It must be admitted that </w:t>
      </w:r>
      <w:r w:rsidR="00517F2A">
        <w:rPr>
          <w:rFonts w:ascii="Times New Roman" w:hAnsi="Times New Roman" w:cs="Times New Roman"/>
          <w:sz w:val="24"/>
          <w:szCs w:val="24"/>
        </w:rPr>
        <w:t>the Indian</w:t>
      </w:r>
      <w:r>
        <w:rPr>
          <w:rFonts w:ascii="Times New Roman" w:hAnsi="Times New Roman" w:cs="Times New Roman"/>
          <w:sz w:val="24"/>
          <w:szCs w:val="24"/>
        </w:rPr>
        <w:t xml:space="preserve"> independence act of 1947 </w:t>
      </w:r>
      <w:r w:rsidR="00517F2A">
        <w:rPr>
          <w:rFonts w:ascii="Times New Roman" w:hAnsi="Times New Roman" w:cs="Times New Roman"/>
          <w:sz w:val="24"/>
          <w:szCs w:val="24"/>
        </w:rPr>
        <w:t>closed</w:t>
      </w:r>
      <w:r>
        <w:rPr>
          <w:rFonts w:ascii="Times New Roman" w:hAnsi="Times New Roman" w:cs="Times New Roman"/>
          <w:sz w:val="24"/>
          <w:szCs w:val="24"/>
        </w:rPr>
        <w:t xml:space="preserve"> the chapter of </w:t>
      </w:r>
      <w:r w:rsidR="00517F2A">
        <w:rPr>
          <w:rFonts w:ascii="Times New Roman" w:hAnsi="Times New Roman" w:cs="Times New Roman"/>
          <w:sz w:val="24"/>
          <w:szCs w:val="24"/>
        </w:rPr>
        <w:t>British</w:t>
      </w:r>
      <w:r>
        <w:rPr>
          <w:rFonts w:ascii="Times New Roman" w:hAnsi="Times New Roman" w:cs="Times New Roman"/>
          <w:sz w:val="24"/>
          <w:szCs w:val="24"/>
        </w:rPr>
        <w:t xml:space="preserve"> rule in </w:t>
      </w:r>
      <w:r w:rsidR="00517F2A">
        <w:rPr>
          <w:rFonts w:ascii="Times New Roman" w:hAnsi="Times New Roman" w:cs="Times New Roman"/>
          <w:sz w:val="24"/>
          <w:szCs w:val="24"/>
        </w:rPr>
        <w:t>India</w:t>
      </w:r>
      <w:r>
        <w:rPr>
          <w:rFonts w:ascii="Times New Roman" w:hAnsi="Times New Roman" w:cs="Times New Roman"/>
          <w:sz w:val="24"/>
          <w:szCs w:val="24"/>
        </w:rPr>
        <w:t xml:space="preserve"> and ushered the dawn of a free </w:t>
      </w:r>
      <w:r w:rsidR="00517F2A">
        <w:rPr>
          <w:rFonts w:ascii="Times New Roman" w:hAnsi="Times New Roman" w:cs="Times New Roman"/>
          <w:sz w:val="24"/>
          <w:szCs w:val="24"/>
        </w:rPr>
        <w:t>India</w:t>
      </w:r>
      <w:r>
        <w:rPr>
          <w:rFonts w:ascii="Times New Roman" w:hAnsi="Times New Roman" w:cs="Times New Roman"/>
          <w:sz w:val="24"/>
          <w:szCs w:val="24"/>
        </w:rPr>
        <w:t>.</w:t>
      </w:r>
    </w:p>
    <w:p w:rsidR="000B7BA6" w:rsidRDefault="00484212" w:rsidP="0070429A">
      <w:pPr>
        <w:jc w:val="both"/>
        <w:rPr>
          <w:rFonts w:ascii="Times New Roman" w:hAnsi="Times New Roman" w:cs="Times New Roman"/>
          <w:b/>
          <w:sz w:val="24"/>
          <w:szCs w:val="24"/>
        </w:rPr>
      </w:pPr>
      <w:r>
        <w:rPr>
          <w:rFonts w:ascii="Times New Roman" w:hAnsi="Times New Roman" w:cs="Times New Roman"/>
          <w:b/>
          <w:sz w:val="24"/>
          <w:szCs w:val="24"/>
        </w:rPr>
        <w:t>---------------------------------------------------------------------------------------------------------------------</w:t>
      </w:r>
    </w:p>
    <w:p w:rsidR="00DC6270" w:rsidRDefault="00DC6270" w:rsidP="0070429A">
      <w:pPr>
        <w:jc w:val="both"/>
        <w:rPr>
          <w:rFonts w:ascii="Times New Roman" w:hAnsi="Times New Roman" w:cs="Times New Roman"/>
          <w:b/>
          <w:sz w:val="24"/>
          <w:szCs w:val="24"/>
        </w:rPr>
      </w:pPr>
    </w:p>
    <w:p w:rsidR="00DC6270" w:rsidRDefault="00DC6270" w:rsidP="0070429A">
      <w:pPr>
        <w:jc w:val="both"/>
        <w:rPr>
          <w:rFonts w:ascii="Times New Roman" w:hAnsi="Times New Roman" w:cs="Times New Roman"/>
          <w:b/>
          <w:sz w:val="24"/>
          <w:szCs w:val="24"/>
        </w:rPr>
      </w:pPr>
    </w:p>
    <w:p w:rsidR="00DC6270" w:rsidRDefault="00DC6270" w:rsidP="0070429A">
      <w:pPr>
        <w:jc w:val="both"/>
        <w:rPr>
          <w:rFonts w:ascii="Times New Roman" w:hAnsi="Times New Roman" w:cs="Times New Roman"/>
          <w:b/>
          <w:sz w:val="24"/>
          <w:szCs w:val="24"/>
        </w:rPr>
      </w:pPr>
    </w:p>
    <w:p w:rsidR="00DC6270" w:rsidRDefault="00DC6270" w:rsidP="0070429A">
      <w:pPr>
        <w:jc w:val="both"/>
        <w:rPr>
          <w:rFonts w:ascii="Times New Roman" w:hAnsi="Times New Roman" w:cs="Times New Roman"/>
          <w:b/>
          <w:sz w:val="24"/>
          <w:szCs w:val="24"/>
        </w:rPr>
      </w:pPr>
    </w:p>
    <w:p w:rsidR="00DC6270" w:rsidRDefault="00DC6270" w:rsidP="0070429A">
      <w:pPr>
        <w:jc w:val="both"/>
        <w:rPr>
          <w:rFonts w:ascii="Times New Roman" w:hAnsi="Times New Roman" w:cs="Times New Roman"/>
          <w:b/>
          <w:sz w:val="24"/>
          <w:szCs w:val="24"/>
        </w:rPr>
      </w:pPr>
    </w:p>
    <w:p w:rsidR="00DC6270" w:rsidRDefault="00DC6270" w:rsidP="0070429A">
      <w:pPr>
        <w:jc w:val="both"/>
        <w:rPr>
          <w:rFonts w:ascii="Times New Roman" w:hAnsi="Times New Roman" w:cs="Times New Roman"/>
          <w:b/>
          <w:sz w:val="24"/>
          <w:szCs w:val="24"/>
        </w:rPr>
      </w:pPr>
    </w:p>
    <w:p w:rsidR="00DC6270" w:rsidRDefault="00DC6270" w:rsidP="0070429A">
      <w:pPr>
        <w:jc w:val="both"/>
        <w:rPr>
          <w:rFonts w:ascii="Times New Roman" w:hAnsi="Times New Roman" w:cs="Times New Roman"/>
          <w:b/>
          <w:sz w:val="24"/>
          <w:szCs w:val="24"/>
        </w:rPr>
      </w:pPr>
    </w:p>
    <w:p w:rsidR="00DC6270" w:rsidRDefault="00DC6270" w:rsidP="0070429A">
      <w:pPr>
        <w:jc w:val="both"/>
        <w:rPr>
          <w:rFonts w:ascii="Times New Roman" w:hAnsi="Times New Roman" w:cs="Times New Roman"/>
          <w:b/>
          <w:sz w:val="24"/>
          <w:szCs w:val="24"/>
        </w:rPr>
      </w:pPr>
    </w:p>
    <w:p w:rsidR="00DC6270" w:rsidRDefault="00DC6270" w:rsidP="0070429A">
      <w:pPr>
        <w:jc w:val="both"/>
        <w:rPr>
          <w:rFonts w:ascii="Times New Roman" w:hAnsi="Times New Roman" w:cs="Times New Roman"/>
          <w:b/>
          <w:sz w:val="24"/>
          <w:szCs w:val="24"/>
        </w:rPr>
      </w:pPr>
    </w:p>
    <w:p w:rsidR="00DC6270" w:rsidRDefault="00DC6270" w:rsidP="0070429A">
      <w:pPr>
        <w:jc w:val="both"/>
        <w:rPr>
          <w:rFonts w:ascii="Times New Roman" w:hAnsi="Times New Roman" w:cs="Times New Roman"/>
          <w:b/>
          <w:sz w:val="24"/>
          <w:szCs w:val="24"/>
        </w:rPr>
      </w:pPr>
    </w:p>
    <w:p w:rsidR="00DC6270" w:rsidRDefault="00DC6270" w:rsidP="0070429A">
      <w:pPr>
        <w:jc w:val="both"/>
        <w:rPr>
          <w:rFonts w:ascii="Times New Roman" w:hAnsi="Times New Roman" w:cs="Times New Roman"/>
          <w:b/>
          <w:sz w:val="24"/>
          <w:szCs w:val="24"/>
        </w:rPr>
      </w:pPr>
    </w:p>
    <w:p w:rsidR="00DC6270" w:rsidRDefault="00DC6270" w:rsidP="0070429A">
      <w:pPr>
        <w:jc w:val="both"/>
        <w:rPr>
          <w:rFonts w:ascii="Times New Roman" w:hAnsi="Times New Roman" w:cs="Times New Roman"/>
          <w:b/>
          <w:sz w:val="24"/>
          <w:szCs w:val="24"/>
        </w:rPr>
      </w:pPr>
    </w:p>
    <w:p w:rsidR="00DC6270" w:rsidRDefault="00DC6270" w:rsidP="0070429A">
      <w:pPr>
        <w:jc w:val="both"/>
        <w:rPr>
          <w:rFonts w:ascii="Times New Roman" w:hAnsi="Times New Roman" w:cs="Times New Roman"/>
          <w:b/>
          <w:sz w:val="24"/>
          <w:szCs w:val="24"/>
        </w:rPr>
      </w:pPr>
    </w:p>
    <w:p w:rsidR="00DC6270" w:rsidRDefault="00DC6270" w:rsidP="0070429A">
      <w:pPr>
        <w:jc w:val="both"/>
        <w:rPr>
          <w:rFonts w:ascii="Times New Roman" w:hAnsi="Times New Roman" w:cs="Times New Roman"/>
          <w:b/>
          <w:sz w:val="24"/>
          <w:szCs w:val="24"/>
        </w:rPr>
      </w:pPr>
    </w:p>
    <w:p w:rsidR="00DC6270" w:rsidRDefault="00DC6270" w:rsidP="0070429A">
      <w:pPr>
        <w:jc w:val="both"/>
        <w:rPr>
          <w:rFonts w:ascii="Times New Roman" w:hAnsi="Times New Roman" w:cs="Times New Roman"/>
          <w:b/>
          <w:sz w:val="24"/>
          <w:szCs w:val="24"/>
        </w:rPr>
      </w:pPr>
    </w:p>
    <w:p w:rsidR="00DC6270" w:rsidRDefault="00DC6270" w:rsidP="0070429A">
      <w:pPr>
        <w:jc w:val="both"/>
        <w:rPr>
          <w:rFonts w:ascii="Times New Roman" w:hAnsi="Times New Roman" w:cs="Times New Roman"/>
          <w:b/>
          <w:sz w:val="24"/>
          <w:szCs w:val="24"/>
        </w:rPr>
      </w:pPr>
    </w:p>
    <w:p w:rsidR="003B0ECF" w:rsidRPr="007E1939" w:rsidRDefault="003B0ECF" w:rsidP="0070429A">
      <w:pPr>
        <w:jc w:val="both"/>
        <w:rPr>
          <w:rFonts w:ascii="Times New Roman" w:hAnsi="Times New Roman" w:cs="Times New Roman"/>
          <w:b/>
          <w:sz w:val="24"/>
          <w:szCs w:val="24"/>
        </w:rPr>
      </w:pPr>
      <w:r w:rsidRPr="007E1939">
        <w:rPr>
          <w:rFonts w:ascii="Times New Roman" w:hAnsi="Times New Roman" w:cs="Times New Roman"/>
          <w:b/>
          <w:sz w:val="24"/>
          <w:szCs w:val="24"/>
        </w:rPr>
        <w:lastRenderedPageBreak/>
        <w:t>QUESTIONS:</w:t>
      </w:r>
    </w:p>
    <w:p w:rsidR="003B0ECF" w:rsidRDefault="003B0ECF" w:rsidP="003B0EC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The Gandhi-Irwin act included which of the following?</w:t>
      </w:r>
    </w:p>
    <w:p w:rsidR="003B0ECF" w:rsidRDefault="003B0ECF" w:rsidP="003B0ECF">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Invitation to congress to participate in the round table conference</w:t>
      </w:r>
    </w:p>
    <w:p w:rsidR="003B0ECF" w:rsidRDefault="003B0ECF" w:rsidP="003B0ECF">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Withdrawal of ordinance </w:t>
      </w:r>
      <w:r w:rsidR="007E1939">
        <w:rPr>
          <w:rFonts w:ascii="Times New Roman" w:hAnsi="Times New Roman" w:cs="Times New Roman"/>
          <w:sz w:val="24"/>
          <w:szCs w:val="24"/>
        </w:rPr>
        <w:t>promulgated</w:t>
      </w:r>
      <w:r>
        <w:rPr>
          <w:rFonts w:ascii="Times New Roman" w:hAnsi="Times New Roman" w:cs="Times New Roman"/>
          <w:sz w:val="24"/>
          <w:szCs w:val="24"/>
        </w:rPr>
        <w:t xml:space="preserve"> in connection with the civil disobedience movement</w:t>
      </w:r>
    </w:p>
    <w:p w:rsidR="003B0ECF" w:rsidRDefault="007E1939" w:rsidP="003B0ECF">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Acceptance</w:t>
      </w:r>
      <w:r w:rsidR="007E0743">
        <w:rPr>
          <w:rFonts w:ascii="Times New Roman" w:hAnsi="Times New Roman" w:cs="Times New Roman"/>
          <w:sz w:val="24"/>
          <w:szCs w:val="24"/>
        </w:rPr>
        <w:t xml:space="preserve"> of </w:t>
      </w:r>
      <w:r w:rsidR="000A3C49">
        <w:rPr>
          <w:rFonts w:ascii="Times New Roman" w:hAnsi="Times New Roman" w:cs="Times New Roman"/>
          <w:sz w:val="24"/>
          <w:szCs w:val="24"/>
        </w:rPr>
        <w:t>Gandhi ‘suggestion</w:t>
      </w:r>
      <w:r w:rsidR="003B0ECF">
        <w:rPr>
          <w:rFonts w:ascii="Times New Roman" w:hAnsi="Times New Roman" w:cs="Times New Roman"/>
          <w:sz w:val="24"/>
          <w:szCs w:val="24"/>
        </w:rPr>
        <w:t xml:space="preserve"> for enquariry into police </w:t>
      </w:r>
      <w:r>
        <w:rPr>
          <w:rFonts w:ascii="Times New Roman" w:hAnsi="Times New Roman" w:cs="Times New Roman"/>
          <w:sz w:val="24"/>
          <w:szCs w:val="24"/>
        </w:rPr>
        <w:t>excesses</w:t>
      </w:r>
    </w:p>
    <w:p w:rsidR="003B0ECF" w:rsidRDefault="003B0ECF" w:rsidP="003B0ECF">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Release of those prisoners who were not charged with violence</w:t>
      </w:r>
    </w:p>
    <w:p w:rsidR="003B0ECF" w:rsidRDefault="003D34BD" w:rsidP="002D6BE7">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In the federation established by the government of </w:t>
      </w:r>
      <w:r w:rsidR="007E1939">
        <w:rPr>
          <w:rFonts w:ascii="Times New Roman" w:hAnsi="Times New Roman" w:cs="Times New Roman"/>
          <w:sz w:val="24"/>
          <w:szCs w:val="24"/>
        </w:rPr>
        <w:t>India</w:t>
      </w:r>
      <w:r>
        <w:rPr>
          <w:rFonts w:ascii="Times New Roman" w:hAnsi="Times New Roman" w:cs="Times New Roman"/>
          <w:sz w:val="24"/>
          <w:szCs w:val="24"/>
        </w:rPr>
        <w:t xml:space="preserve"> act of 1935, residuary powers were given to the</w:t>
      </w:r>
    </w:p>
    <w:p w:rsidR="003D34BD" w:rsidRDefault="003D34BD" w:rsidP="003D34BD">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Federal legislature</w:t>
      </w:r>
    </w:p>
    <w:p w:rsidR="003D34BD" w:rsidRDefault="003D34BD" w:rsidP="003D34BD">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Governor-general</w:t>
      </w:r>
    </w:p>
    <w:p w:rsidR="003D34BD" w:rsidRDefault="003D34BD" w:rsidP="003D34BD">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Provincial legislature</w:t>
      </w:r>
    </w:p>
    <w:p w:rsidR="003D34BD" w:rsidRDefault="003D34BD" w:rsidP="003D34BD">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Provincial governors.</w:t>
      </w:r>
    </w:p>
    <w:p w:rsidR="00E84662" w:rsidRDefault="00E84662" w:rsidP="00E84662">
      <w:pPr>
        <w:pStyle w:val="ListParagraph"/>
        <w:ind w:left="1080"/>
        <w:jc w:val="both"/>
        <w:rPr>
          <w:rFonts w:ascii="Times New Roman" w:hAnsi="Times New Roman" w:cs="Times New Roman"/>
          <w:sz w:val="24"/>
          <w:szCs w:val="24"/>
        </w:rPr>
      </w:pPr>
    </w:p>
    <w:p w:rsidR="00E84662" w:rsidRDefault="0033202C" w:rsidP="00E84662">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The quit </w:t>
      </w:r>
      <w:r w:rsidR="006B4982">
        <w:rPr>
          <w:rFonts w:ascii="Times New Roman" w:hAnsi="Times New Roman" w:cs="Times New Roman"/>
          <w:sz w:val="24"/>
          <w:szCs w:val="24"/>
        </w:rPr>
        <w:t>India</w:t>
      </w:r>
      <w:r>
        <w:rPr>
          <w:rFonts w:ascii="Times New Roman" w:hAnsi="Times New Roman" w:cs="Times New Roman"/>
          <w:sz w:val="24"/>
          <w:szCs w:val="24"/>
        </w:rPr>
        <w:t xml:space="preserve"> movement was occurred in the year 1942/1940/1944.</w:t>
      </w:r>
    </w:p>
    <w:p w:rsidR="0033202C" w:rsidRDefault="0033202C" w:rsidP="00E84662">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The non-co-operation movement was launched in the year 1920.</w:t>
      </w:r>
    </w:p>
    <w:p w:rsidR="0033202C" w:rsidRDefault="0033202C" w:rsidP="00E84662">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Mahatma Gandhi did not take part in the civil </w:t>
      </w:r>
      <w:r w:rsidR="006B4982">
        <w:rPr>
          <w:rFonts w:ascii="Times New Roman" w:hAnsi="Times New Roman" w:cs="Times New Roman"/>
          <w:sz w:val="24"/>
          <w:szCs w:val="24"/>
        </w:rPr>
        <w:t>disobedience</w:t>
      </w:r>
      <w:r>
        <w:rPr>
          <w:rFonts w:ascii="Times New Roman" w:hAnsi="Times New Roman" w:cs="Times New Roman"/>
          <w:sz w:val="24"/>
          <w:szCs w:val="24"/>
        </w:rPr>
        <w:t xml:space="preserve"> movement of 1930 (write yes or no)</w:t>
      </w:r>
    </w:p>
    <w:p w:rsidR="0033202C" w:rsidRDefault="00AB689F" w:rsidP="00E84662">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Mahatma Gandhi was assassinated in the year 1948/1950/1949.</w:t>
      </w:r>
      <w:r w:rsidR="00BC7764">
        <w:rPr>
          <w:rFonts w:ascii="Times New Roman" w:hAnsi="Times New Roman" w:cs="Times New Roman"/>
          <w:sz w:val="24"/>
          <w:szCs w:val="24"/>
        </w:rPr>
        <w:t>(find out the correct answer)</w:t>
      </w:r>
    </w:p>
    <w:p w:rsidR="00F256BA" w:rsidRDefault="00CA51C4" w:rsidP="00B949C8">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In which year the </w:t>
      </w:r>
      <w:r w:rsidR="00184FC5">
        <w:rPr>
          <w:rFonts w:ascii="Times New Roman" w:hAnsi="Times New Roman" w:cs="Times New Roman"/>
          <w:sz w:val="24"/>
          <w:szCs w:val="24"/>
        </w:rPr>
        <w:t>government of</w:t>
      </w:r>
      <w:r>
        <w:rPr>
          <w:rFonts w:ascii="Times New Roman" w:hAnsi="Times New Roman" w:cs="Times New Roman"/>
          <w:sz w:val="24"/>
          <w:szCs w:val="24"/>
        </w:rPr>
        <w:t xml:space="preserve"> </w:t>
      </w:r>
      <w:r w:rsidR="00184FC5">
        <w:rPr>
          <w:rFonts w:ascii="Times New Roman" w:hAnsi="Times New Roman" w:cs="Times New Roman"/>
          <w:sz w:val="24"/>
          <w:szCs w:val="24"/>
        </w:rPr>
        <w:t>India</w:t>
      </w:r>
      <w:r>
        <w:rPr>
          <w:rFonts w:ascii="Times New Roman" w:hAnsi="Times New Roman" w:cs="Times New Roman"/>
          <w:sz w:val="24"/>
          <w:szCs w:val="24"/>
        </w:rPr>
        <w:t xml:space="preserve"> act was passed? (1935/1936/1930) (</w:t>
      </w:r>
      <w:r w:rsidR="00184FC5">
        <w:rPr>
          <w:rFonts w:ascii="Times New Roman" w:hAnsi="Times New Roman" w:cs="Times New Roman"/>
          <w:sz w:val="24"/>
          <w:szCs w:val="24"/>
        </w:rPr>
        <w:t>Write</w:t>
      </w:r>
      <w:r>
        <w:rPr>
          <w:rFonts w:ascii="Times New Roman" w:hAnsi="Times New Roman" w:cs="Times New Roman"/>
          <w:sz w:val="24"/>
          <w:szCs w:val="24"/>
        </w:rPr>
        <w:t xml:space="preserve"> the correct answer).</w:t>
      </w:r>
    </w:p>
    <w:p w:rsidR="001C3A92" w:rsidRPr="00B949C8" w:rsidRDefault="001C3A92" w:rsidP="00B949C8">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Discuss the background of the Indian constitution.</w:t>
      </w:r>
    </w:p>
    <w:p w:rsidR="00F256BA" w:rsidRDefault="00F256BA" w:rsidP="00F256BA">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It would have been difficult for the constituent assembly to </w:t>
      </w:r>
      <w:r w:rsidR="007E1939">
        <w:rPr>
          <w:rFonts w:ascii="Times New Roman" w:hAnsi="Times New Roman" w:cs="Times New Roman"/>
          <w:sz w:val="24"/>
          <w:szCs w:val="24"/>
        </w:rPr>
        <w:t>complete</w:t>
      </w:r>
      <w:r>
        <w:rPr>
          <w:rFonts w:ascii="Times New Roman" w:hAnsi="Times New Roman" w:cs="Times New Roman"/>
          <w:sz w:val="24"/>
          <w:szCs w:val="24"/>
        </w:rPr>
        <w:t xml:space="preserve"> its historic task of drafting the constitution </w:t>
      </w:r>
      <w:r w:rsidR="007E1939">
        <w:rPr>
          <w:rFonts w:ascii="Times New Roman" w:hAnsi="Times New Roman" w:cs="Times New Roman"/>
          <w:sz w:val="24"/>
          <w:szCs w:val="24"/>
        </w:rPr>
        <w:t>for</w:t>
      </w:r>
      <w:r>
        <w:rPr>
          <w:rFonts w:ascii="Times New Roman" w:hAnsi="Times New Roman" w:cs="Times New Roman"/>
          <w:sz w:val="24"/>
          <w:szCs w:val="24"/>
        </w:rPr>
        <w:t xml:space="preserve"> independent </w:t>
      </w:r>
      <w:r w:rsidR="007E1939">
        <w:rPr>
          <w:rFonts w:ascii="Times New Roman" w:hAnsi="Times New Roman" w:cs="Times New Roman"/>
          <w:sz w:val="24"/>
          <w:szCs w:val="24"/>
        </w:rPr>
        <w:t>India</w:t>
      </w:r>
      <w:r>
        <w:rPr>
          <w:rFonts w:ascii="Times New Roman" w:hAnsi="Times New Roman" w:cs="Times New Roman"/>
          <w:sz w:val="24"/>
          <w:szCs w:val="24"/>
        </w:rPr>
        <w:t xml:space="preserve"> in just three</w:t>
      </w:r>
      <w:r w:rsidR="001878AF">
        <w:rPr>
          <w:rFonts w:ascii="Times New Roman" w:hAnsi="Times New Roman" w:cs="Times New Roman"/>
          <w:sz w:val="24"/>
          <w:szCs w:val="24"/>
        </w:rPr>
        <w:t xml:space="preserve"> years but for the experience gained with the government of </w:t>
      </w:r>
      <w:r w:rsidR="007E1939">
        <w:rPr>
          <w:rFonts w:ascii="Times New Roman" w:hAnsi="Times New Roman" w:cs="Times New Roman"/>
          <w:sz w:val="24"/>
          <w:szCs w:val="24"/>
        </w:rPr>
        <w:t>India</w:t>
      </w:r>
      <w:r w:rsidR="001878AF">
        <w:rPr>
          <w:rFonts w:ascii="Times New Roman" w:hAnsi="Times New Roman" w:cs="Times New Roman"/>
          <w:sz w:val="24"/>
          <w:szCs w:val="24"/>
        </w:rPr>
        <w:t xml:space="preserve"> act</w:t>
      </w:r>
      <w:r w:rsidR="007E1939">
        <w:rPr>
          <w:rFonts w:ascii="Times New Roman" w:hAnsi="Times New Roman" w:cs="Times New Roman"/>
          <w:sz w:val="24"/>
          <w:szCs w:val="24"/>
        </w:rPr>
        <w:t>, 1935</w:t>
      </w:r>
      <w:r w:rsidR="001878AF">
        <w:rPr>
          <w:rFonts w:ascii="Times New Roman" w:hAnsi="Times New Roman" w:cs="Times New Roman"/>
          <w:sz w:val="24"/>
          <w:szCs w:val="24"/>
        </w:rPr>
        <w:t>. Discuss.</w:t>
      </w:r>
    </w:p>
    <w:p w:rsidR="00745C18" w:rsidRDefault="00F14BB1" w:rsidP="0070429A">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Analyze </w:t>
      </w:r>
      <w:r w:rsidR="007E1939">
        <w:rPr>
          <w:rFonts w:ascii="Times New Roman" w:hAnsi="Times New Roman" w:cs="Times New Roman"/>
          <w:sz w:val="24"/>
          <w:szCs w:val="24"/>
        </w:rPr>
        <w:t>Mahatma</w:t>
      </w:r>
      <w:r>
        <w:rPr>
          <w:rFonts w:ascii="Times New Roman" w:hAnsi="Times New Roman" w:cs="Times New Roman"/>
          <w:sz w:val="24"/>
          <w:szCs w:val="24"/>
        </w:rPr>
        <w:t xml:space="preserve"> </w:t>
      </w:r>
      <w:r w:rsidR="007E1939">
        <w:rPr>
          <w:rFonts w:ascii="Times New Roman" w:hAnsi="Times New Roman" w:cs="Times New Roman"/>
          <w:sz w:val="24"/>
          <w:szCs w:val="24"/>
        </w:rPr>
        <w:t>Gandhi’s</w:t>
      </w:r>
      <w:r>
        <w:rPr>
          <w:rFonts w:ascii="Times New Roman" w:hAnsi="Times New Roman" w:cs="Times New Roman"/>
          <w:sz w:val="24"/>
          <w:szCs w:val="24"/>
        </w:rPr>
        <w:t xml:space="preserve"> main demands presented to </w:t>
      </w:r>
      <w:r w:rsidR="007E1939">
        <w:rPr>
          <w:rFonts w:ascii="Times New Roman" w:hAnsi="Times New Roman" w:cs="Times New Roman"/>
          <w:sz w:val="24"/>
          <w:szCs w:val="24"/>
        </w:rPr>
        <w:t>Irwin. How</w:t>
      </w:r>
      <w:r>
        <w:rPr>
          <w:rFonts w:ascii="Times New Roman" w:hAnsi="Times New Roman" w:cs="Times New Roman"/>
          <w:sz w:val="24"/>
          <w:szCs w:val="24"/>
        </w:rPr>
        <w:t xml:space="preserve"> did salt emerge as the central issue for lunching the </w:t>
      </w:r>
      <w:r w:rsidR="007E1939">
        <w:rPr>
          <w:rFonts w:ascii="Times New Roman" w:hAnsi="Times New Roman" w:cs="Times New Roman"/>
          <w:sz w:val="24"/>
          <w:szCs w:val="24"/>
        </w:rPr>
        <w:t>Satyagraha</w:t>
      </w:r>
      <w:r>
        <w:rPr>
          <w:rFonts w:ascii="Times New Roman" w:hAnsi="Times New Roman" w:cs="Times New Roman"/>
          <w:sz w:val="24"/>
          <w:szCs w:val="24"/>
        </w:rPr>
        <w:t>?</w:t>
      </w:r>
    </w:p>
    <w:p w:rsidR="00A7562D" w:rsidRDefault="00984958" w:rsidP="00A7562D">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Write a note on the quit India movement.</w:t>
      </w:r>
      <w:r w:rsidR="00A7562D">
        <w:rPr>
          <w:rFonts w:ascii="Times New Roman" w:hAnsi="Times New Roman" w:cs="Times New Roman"/>
          <w:sz w:val="24"/>
          <w:szCs w:val="24"/>
        </w:rPr>
        <w:t xml:space="preserve"> </w:t>
      </w:r>
    </w:p>
    <w:p w:rsidR="003121B6" w:rsidRDefault="003121B6" w:rsidP="00A7562D">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Write a short note on </w:t>
      </w:r>
      <w:r w:rsidR="004A0E42">
        <w:rPr>
          <w:rFonts w:ascii="Times New Roman" w:hAnsi="Times New Roman" w:cs="Times New Roman"/>
          <w:sz w:val="24"/>
          <w:szCs w:val="24"/>
        </w:rPr>
        <w:t>Cripps proposal</w:t>
      </w:r>
      <w:r>
        <w:rPr>
          <w:rFonts w:ascii="Times New Roman" w:hAnsi="Times New Roman" w:cs="Times New Roman"/>
          <w:sz w:val="24"/>
          <w:szCs w:val="24"/>
        </w:rPr>
        <w:t>.</w:t>
      </w:r>
    </w:p>
    <w:p w:rsidR="004A0E42" w:rsidRPr="00A7562D" w:rsidRDefault="004A0E42" w:rsidP="00A7562D">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Point out four causes </w:t>
      </w:r>
      <w:r w:rsidR="00615C11">
        <w:rPr>
          <w:rFonts w:ascii="Times New Roman" w:hAnsi="Times New Roman" w:cs="Times New Roman"/>
          <w:sz w:val="24"/>
          <w:szCs w:val="24"/>
        </w:rPr>
        <w:t>of failure</w:t>
      </w:r>
      <w:r>
        <w:rPr>
          <w:rFonts w:ascii="Times New Roman" w:hAnsi="Times New Roman" w:cs="Times New Roman"/>
          <w:sz w:val="24"/>
          <w:szCs w:val="24"/>
        </w:rPr>
        <w:t xml:space="preserve"> of </w:t>
      </w:r>
      <w:r w:rsidR="00E90658">
        <w:rPr>
          <w:rFonts w:ascii="Times New Roman" w:hAnsi="Times New Roman" w:cs="Times New Roman"/>
          <w:sz w:val="24"/>
          <w:szCs w:val="24"/>
        </w:rPr>
        <w:t>Cripps</w:t>
      </w:r>
      <w:r>
        <w:rPr>
          <w:rFonts w:ascii="Times New Roman" w:hAnsi="Times New Roman" w:cs="Times New Roman"/>
          <w:sz w:val="24"/>
          <w:szCs w:val="24"/>
        </w:rPr>
        <w:t xml:space="preserve"> Mission.</w:t>
      </w:r>
    </w:p>
    <w:p w:rsidR="00317A5E" w:rsidRDefault="00317A5E" w:rsidP="0070429A">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Write a note on Gandhiji’s part</w:t>
      </w:r>
      <w:r w:rsidR="006A7D79">
        <w:rPr>
          <w:rFonts w:ascii="Times New Roman" w:hAnsi="Times New Roman" w:cs="Times New Roman"/>
          <w:sz w:val="24"/>
          <w:szCs w:val="24"/>
        </w:rPr>
        <w:t>icipation in the Non-co-operation movement of 1920.</w:t>
      </w:r>
    </w:p>
    <w:p w:rsidR="00C17E1A" w:rsidRDefault="00F40CCD" w:rsidP="0070429A">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Discuss </w:t>
      </w:r>
      <w:r w:rsidR="00505104">
        <w:rPr>
          <w:rFonts w:ascii="Times New Roman" w:hAnsi="Times New Roman" w:cs="Times New Roman"/>
          <w:sz w:val="24"/>
          <w:szCs w:val="24"/>
        </w:rPr>
        <w:t>Gandhi is</w:t>
      </w:r>
      <w:r w:rsidR="00D201DB">
        <w:rPr>
          <w:rFonts w:ascii="Times New Roman" w:hAnsi="Times New Roman" w:cs="Times New Roman"/>
          <w:sz w:val="24"/>
          <w:szCs w:val="24"/>
        </w:rPr>
        <w:t xml:space="preserve"> participation in the Q</w:t>
      </w:r>
      <w:r>
        <w:rPr>
          <w:rFonts w:ascii="Times New Roman" w:hAnsi="Times New Roman" w:cs="Times New Roman"/>
          <w:sz w:val="24"/>
          <w:szCs w:val="24"/>
        </w:rPr>
        <w:t xml:space="preserve">uit </w:t>
      </w:r>
      <w:r w:rsidR="00F34FAA">
        <w:rPr>
          <w:rFonts w:ascii="Times New Roman" w:hAnsi="Times New Roman" w:cs="Times New Roman"/>
          <w:sz w:val="24"/>
          <w:szCs w:val="24"/>
        </w:rPr>
        <w:t>India</w:t>
      </w:r>
      <w:r>
        <w:rPr>
          <w:rFonts w:ascii="Times New Roman" w:hAnsi="Times New Roman" w:cs="Times New Roman"/>
          <w:sz w:val="24"/>
          <w:szCs w:val="24"/>
        </w:rPr>
        <w:t xml:space="preserve"> movement.</w:t>
      </w:r>
    </w:p>
    <w:p w:rsidR="00505104" w:rsidRDefault="00505104" w:rsidP="0070429A">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 </w:t>
      </w:r>
      <w:r w:rsidR="00615C11">
        <w:rPr>
          <w:rFonts w:ascii="Times New Roman" w:hAnsi="Times New Roman" w:cs="Times New Roman"/>
          <w:sz w:val="24"/>
          <w:szCs w:val="24"/>
        </w:rPr>
        <w:t>The</w:t>
      </w:r>
      <w:r>
        <w:rPr>
          <w:rFonts w:ascii="Times New Roman" w:hAnsi="Times New Roman" w:cs="Times New Roman"/>
          <w:sz w:val="24"/>
          <w:szCs w:val="24"/>
        </w:rPr>
        <w:t xml:space="preserve"> role of Mahatma Gandhi in the freedom movement of India.</w:t>
      </w:r>
    </w:p>
    <w:p w:rsidR="006E29F1" w:rsidRDefault="006E29F1" w:rsidP="0070429A">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Write four features of the Indian Independence Act, 1947.</w:t>
      </w:r>
    </w:p>
    <w:p w:rsidR="006E29F1" w:rsidRDefault="006E29F1" w:rsidP="0070429A">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Discuss the various provisions of the Indian Independence Act of 1947.</w:t>
      </w:r>
    </w:p>
    <w:p w:rsidR="006E29F1" w:rsidRDefault="009616CE" w:rsidP="0070429A">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Which parliament passed the Indian Independence Act, 1947?</w:t>
      </w:r>
    </w:p>
    <w:p w:rsidR="009616CE" w:rsidRDefault="009616CE" w:rsidP="0070429A">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The Indian independence act divided </w:t>
      </w:r>
      <w:r w:rsidR="00C8123E">
        <w:rPr>
          <w:rFonts w:ascii="Times New Roman" w:hAnsi="Times New Roman" w:cs="Times New Roman"/>
          <w:sz w:val="24"/>
          <w:szCs w:val="24"/>
        </w:rPr>
        <w:t>India</w:t>
      </w:r>
      <w:r>
        <w:rPr>
          <w:rFonts w:ascii="Times New Roman" w:hAnsi="Times New Roman" w:cs="Times New Roman"/>
          <w:sz w:val="24"/>
          <w:szCs w:val="24"/>
        </w:rPr>
        <w:t xml:space="preserve"> into two parts.( write yes or no)</w:t>
      </w:r>
    </w:p>
    <w:p w:rsidR="009616CE" w:rsidRPr="001762C3" w:rsidRDefault="00C8123E" w:rsidP="00C8123E">
      <w:pPr>
        <w:pStyle w:val="ListParagraph"/>
        <w:numPr>
          <w:ilvl w:val="0"/>
          <w:numId w:val="21"/>
        </w:numPr>
        <w:spacing w:before="240"/>
        <w:jc w:val="both"/>
        <w:rPr>
          <w:rFonts w:ascii="Times New Roman" w:hAnsi="Times New Roman" w:cs="Times New Roman"/>
          <w:sz w:val="24"/>
          <w:szCs w:val="24"/>
        </w:rPr>
      </w:pPr>
      <w:r>
        <w:rPr>
          <w:rFonts w:ascii="Times New Roman" w:hAnsi="Times New Roman" w:cs="Times New Roman"/>
          <w:sz w:val="24"/>
          <w:szCs w:val="24"/>
        </w:rPr>
        <w:t>The chairman of the boundary commission under the Indian independence act, 1947 was Sir Radeliff/Cripps/ Ballav Bhai Patel.( find out the correct)</w:t>
      </w:r>
    </w:p>
    <w:p w:rsidR="00356446" w:rsidRDefault="00C45D83" w:rsidP="0070429A">
      <w:pPr>
        <w:jc w:val="both"/>
        <w:rPr>
          <w:rFonts w:ascii="Times New Roman" w:hAnsi="Times New Roman" w:cs="Times New Roman"/>
          <w:sz w:val="24"/>
          <w:szCs w:val="24"/>
        </w:rPr>
      </w:pPr>
      <w:r w:rsidRPr="0070429A">
        <w:rPr>
          <w:rFonts w:ascii="Times New Roman" w:hAnsi="Times New Roman" w:cs="Times New Roman"/>
          <w:sz w:val="24"/>
          <w:szCs w:val="24"/>
        </w:rPr>
        <w:lastRenderedPageBreak/>
        <w:t>.</w:t>
      </w:r>
    </w:p>
    <w:p w:rsidR="00344A1A" w:rsidRPr="00745C18" w:rsidRDefault="00344A1A" w:rsidP="0070429A">
      <w:pPr>
        <w:jc w:val="both"/>
        <w:rPr>
          <w:rFonts w:ascii="Times New Roman" w:hAnsi="Times New Roman" w:cs="Times New Roman"/>
          <w:b/>
          <w:sz w:val="24"/>
          <w:szCs w:val="24"/>
        </w:rPr>
      </w:pPr>
      <w:r w:rsidRPr="00745C18">
        <w:rPr>
          <w:rFonts w:ascii="Times New Roman" w:hAnsi="Times New Roman" w:cs="Times New Roman"/>
          <w:b/>
          <w:sz w:val="24"/>
          <w:szCs w:val="24"/>
        </w:rPr>
        <w:t>References:</w:t>
      </w:r>
    </w:p>
    <w:p w:rsidR="00344A1A" w:rsidRDefault="00344A1A" w:rsidP="00344A1A">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 xml:space="preserve">Modern Indian history, for </w:t>
      </w:r>
      <w:r w:rsidR="00AD64AB">
        <w:rPr>
          <w:rFonts w:ascii="Times New Roman" w:hAnsi="Times New Roman" w:cs="Times New Roman"/>
          <w:sz w:val="24"/>
          <w:szCs w:val="24"/>
        </w:rPr>
        <w:t>UPSC CSE &amp; State PSE Exams, Study IQ Education Pvt.Ltd. Publications, New Delhi</w:t>
      </w:r>
      <w:r w:rsidR="0054499C">
        <w:rPr>
          <w:rFonts w:ascii="Times New Roman" w:hAnsi="Times New Roman" w:cs="Times New Roman"/>
          <w:sz w:val="24"/>
          <w:szCs w:val="24"/>
        </w:rPr>
        <w:t>.</w:t>
      </w:r>
    </w:p>
    <w:p w:rsidR="0054499C" w:rsidRPr="00344A1A" w:rsidRDefault="00907D7C" w:rsidP="00344A1A">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Preetam  &amp; Jain (2020).</w:t>
      </w:r>
      <w:r w:rsidR="0054499C" w:rsidRPr="00410DA2">
        <w:rPr>
          <w:rFonts w:ascii="Times New Roman" w:hAnsi="Times New Roman" w:cs="Times New Roman"/>
          <w:i/>
          <w:sz w:val="24"/>
          <w:szCs w:val="24"/>
        </w:rPr>
        <w:t xml:space="preserve">Constitutional government and democracy in </w:t>
      </w:r>
      <w:r w:rsidR="001762C3" w:rsidRPr="00410DA2">
        <w:rPr>
          <w:rFonts w:ascii="Times New Roman" w:hAnsi="Times New Roman" w:cs="Times New Roman"/>
          <w:i/>
          <w:sz w:val="24"/>
          <w:szCs w:val="24"/>
        </w:rPr>
        <w:t>India</w:t>
      </w:r>
      <w:r w:rsidR="00D058F7" w:rsidRPr="00410DA2">
        <w:rPr>
          <w:rFonts w:ascii="Times New Roman" w:hAnsi="Times New Roman" w:cs="Times New Roman"/>
          <w:i/>
          <w:sz w:val="24"/>
          <w:szCs w:val="24"/>
        </w:rPr>
        <w:t>,</w:t>
      </w:r>
      <w:r w:rsidR="00D058F7">
        <w:rPr>
          <w:rFonts w:ascii="Times New Roman" w:hAnsi="Times New Roman" w:cs="Times New Roman"/>
          <w:sz w:val="24"/>
          <w:szCs w:val="24"/>
        </w:rPr>
        <w:t xml:space="preserve"> </w:t>
      </w:r>
      <w:r w:rsidR="006F4D70">
        <w:rPr>
          <w:rFonts w:ascii="Times New Roman" w:hAnsi="Times New Roman" w:cs="Times New Roman"/>
          <w:sz w:val="24"/>
          <w:szCs w:val="24"/>
        </w:rPr>
        <w:t>Mahaveer</w:t>
      </w:r>
      <w:r w:rsidR="0054499C">
        <w:rPr>
          <w:rFonts w:ascii="Times New Roman" w:hAnsi="Times New Roman" w:cs="Times New Roman"/>
          <w:sz w:val="24"/>
          <w:szCs w:val="24"/>
        </w:rPr>
        <w:t xml:space="preserve"> </w:t>
      </w:r>
      <w:r w:rsidR="00C62CE3">
        <w:rPr>
          <w:rFonts w:ascii="Times New Roman" w:hAnsi="Times New Roman" w:cs="Times New Roman"/>
          <w:sz w:val="24"/>
          <w:szCs w:val="24"/>
        </w:rPr>
        <w:t>publications.</w:t>
      </w:r>
      <w:r w:rsidR="00C75B99">
        <w:rPr>
          <w:rFonts w:ascii="Times New Roman" w:hAnsi="Times New Roman" w:cs="Times New Roman"/>
          <w:sz w:val="24"/>
          <w:szCs w:val="24"/>
        </w:rPr>
        <w:t xml:space="preserve"> </w:t>
      </w:r>
      <w:r w:rsidR="00C62CE3">
        <w:rPr>
          <w:rFonts w:ascii="Times New Roman" w:hAnsi="Times New Roman" w:cs="Times New Roman"/>
          <w:sz w:val="24"/>
          <w:szCs w:val="24"/>
        </w:rPr>
        <w:t>Kangan</w:t>
      </w:r>
      <w:r w:rsidR="0054499C">
        <w:rPr>
          <w:rFonts w:ascii="Times New Roman" w:hAnsi="Times New Roman" w:cs="Times New Roman"/>
          <w:sz w:val="24"/>
          <w:szCs w:val="24"/>
        </w:rPr>
        <w:t xml:space="preserve"> stationary stores, </w:t>
      </w:r>
      <w:r w:rsidR="006F4D70">
        <w:rPr>
          <w:rFonts w:ascii="Times New Roman" w:hAnsi="Times New Roman" w:cs="Times New Roman"/>
          <w:sz w:val="24"/>
          <w:szCs w:val="24"/>
        </w:rPr>
        <w:t>Dibrugarh</w:t>
      </w:r>
      <w:r>
        <w:rPr>
          <w:rFonts w:ascii="Times New Roman" w:hAnsi="Times New Roman" w:cs="Times New Roman"/>
          <w:sz w:val="24"/>
          <w:szCs w:val="24"/>
        </w:rPr>
        <w:t>.</w:t>
      </w:r>
    </w:p>
    <w:p w:rsidR="002C61ED" w:rsidRPr="0070429A" w:rsidRDefault="00AD64AB" w:rsidP="0070429A">
      <w:pPr>
        <w:jc w:val="both"/>
        <w:rPr>
          <w:rFonts w:ascii="Times New Roman" w:hAnsi="Times New Roman" w:cs="Times New Roman"/>
          <w:sz w:val="24"/>
          <w:szCs w:val="24"/>
        </w:rPr>
      </w:pPr>
      <w:r w:rsidRPr="0070429A">
        <w:rPr>
          <w:rFonts w:ascii="Times New Roman" w:hAnsi="Times New Roman" w:cs="Times New Roman"/>
          <w:sz w:val="24"/>
          <w:szCs w:val="24"/>
        </w:rPr>
        <w:br/>
      </w:r>
    </w:p>
    <w:p w:rsidR="00EE0C76" w:rsidRPr="00EE0C76" w:rsidRDefault="00EE0C76" w:rsidP="006D438A">
      <w:pPr>
        <w:pStyle w:val="ListParagraph"/>
        <w:ind w:left="1080"/>
        <w:jc w:val="both"/>
        <w:rPr>
          <w:rFonts w:ascii="Times New Roman" w:hAnsi="Times New Roman" w:cs="Times New Roman"/>
          <w:b/>
          <w:sz w:val="24"/>
          <w:szCs w:val="24"/>
        </w:rPr>
      </w:pPr>
    </w:p>
    <w:p w:rsidR="00E55807" w:rsidRPr="00EE0C76" w:rsidRDefault="00E55807" w:rsidP="00E55807">
      <w:pPr>
        <w:pStyle w:val="ListParagraph"/>
        <w:jc w:val="both"/>
        <w:rPr>
          <w:rFonts w:ascii="Times New Roman" w:hAnsi="Times New Roman" w:cs="Times New Roman"/>
          <w:b/>
          <w:sz w:val="24"/>
          <w:szCs w:val="24"/>
        </w:rPr>
      </w:pPr>
    </w:p>
    <w:p w:rsidR="004B7482" w:rsidRPr="00EE0C76" w:rsidRDefault="004B7482" w:rsidP="00B70842">
      <w:pPr>
        <w:jc w:val="both"/>
        <w:rPr>
          <w:rFonts w:ascii="Times New Roman" w:hAnsi="Times New Roman" w:cs="Times New Roman"/>
          <w:b/>
          <w:sz w:val="24"/>
          <w:szCs w:val="24"/>
        </w:rPr>
      </w:pPr>
    </w:p>
    <w:p w:rsidR="004B7482" w:rsidRPr="00981BEE" w:rsidRDefault="004B7482" w:rsidP="00B70842">
      <w:pPr>
        <w:jc w:val="both"/>
        <w:rPr>
          <w:rFonts w:ascii="Times New Roman" w:hAnsi="Times New Roman" w:cs="Times New Roman"/>
          <w:sz w:val="24"/>
          <w:szCs w:val="24"/>
        </w:rPr>
      </w:pPr>
    </w:p>
    <w:p w:rsidR="00EF38ED" w:rsidRPr="00B70842" w:rsidRDefault="00EF38ED">
      <w:pPr>
        <w:rPr>
          <w:rFonts w:ascii="Times New Roman" w:hAnsi="Times New Roman" w:cs="Times New Roman"/>
          <w:b/>
          <w:sz w:val="24"/>
          <w:szCs w:val="24"/>
        </w:rPr>
      </w:pPr>
    </w:p>
    <w:p w:rsidR="00EF38ED" w:rsidRPr="00EE0C76" w:rsidRDefault="00EF38ED">
      <w:pPr>
        <w:rPr>
          <w:rFonts w:ascii="Times New Roman" w:hAnsi="Times New Roman" w:cs="Times New Roman"/>
          <w:b/>
          <w:sz w:val="24"/>
          <w:szCs w:val="24"/>
        </w:rPr>
      </w:pPr>
    </w:p>
    <w:sectPr w:rsidR="00EF38ED" w:rsidRPr="00EE0C76" w:rsidSect="00E03E3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F7B03"/>
    <w:multiLevelType w:val="hybridMultilevel"/>
    <w:tmpl w:val="6820F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48374B"/>
    <w:multiLevelType w:val="hybridMultilevel"/>
    <w:tmpl w:val="D4C40202"/>
    <w:lvl w:ilvl="0" w:tplc="04090009">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nsid w:val="0C8161B0"/>
    <w:multiLevelType w:val="hybridMultilevel"/>
    <w:tmpl w:val="99945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F014B9"/>
    <w:multiLevelType w:val="hybridMultilevel"/>
    <w:tmpl w:val="16D6724A"/>
    <w:lvl w:ilvl="0" w:tplc="E88E0BE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01C4440"/>
    <w:multiLevelType w:val="hybridMultilevel"/>
    <w:tmpl w:val="C916F712"/>
    <w:lvl w:ilvl="0" w:tplc="EF74B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177E12"/>
    <w:multiLevelType w:val="hybridMultilevel"/>
    <w:tmpl w:val="2F3C5B5A"/>
    <w:lvl w:ilvl="0" w:tplc="133645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47203C"/>
    <w:multiLevelType w:val="hybridMultilevel"/>
    <w:tmpl w:val="F5708C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051729"/>
    <w:multiLevelType w:val="hybridMultilevel"/>
    <w:tmpl w:val="7728BBFE"/>
    <w:lvl w:ilvl="0" w:tplc="370AF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3976A6F"/>
    <w:multiLevelType w:val="hybridMultilevel"/>
    <w:tmpl w:val="D11E2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BE6E70"/>
    <w:multiLevelType w:val="hybridMultilevel"/>
    <w:tmpl w:val="2ECA80C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nsid w:val="43FF5241"/>
    <w:multiLevelType w:val="hybridMultilevel"/>
    <w:tmpl w:val="F41C8E04"/>
    <w:lvl w:ilvl="0" w:tplc="D40ED4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538338D"/>
    <w:multiLevelType w:val="hybridMultilevel"/>
    <w:tmpl w:val="72B29E2E"/>
    <w:lvl w:ilvl="0" w:tplc="EAE6FD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8DF4C64"/>
    <w:multiLevelType w:val="hybridMultilevel"/>
    <w:tmpl w:val="AF64FD2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9EB07D2"/>
    <w:multiLevelType w:val="hybridMultilevel"/>
    <w:tmpl w:val="0BE237D8"/>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4D296C3D"/>
    <w:multiLevelType w:val="hybridMultilevel"/>
    <w:tmpl w:val="95848ECE"/>
    <w:lvl w:ilvl="0" w:tplc="7C9027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F1A6D02"/>
    <w:multiLevelType w:val="hybridMultilevel"/>
    <w:tmpl w:val="EA08CE14"/>
    <w:lvl w:ilvl="0" w:tplc="6728C4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3EE0FC9"/>
    <w:multiLevelType w:val="hybridMultilevel"/>
    <w:tmpl w:val="6F266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9D618F"/>
    <w:multiLevelType w:val="hybridMultilevel"/>
    <w:tmpl w:val="D51AE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EF74BA"/>
    <w:multiLevelType w:val="hybridMultilevel"/>
    <w:tmpl w:val="7020DED0"/>
    <w:lvl w:ilvl="0" w:tplc="89A4DF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1EF6233"/>
    <w:multiLevelType w:val="hybridMultilevel"/>
    <w:tmpl w:val="63807A3A"/>
    <w:lvl w:ilvl="0" w:tplc="8EC0E2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4514BD7"/>
    <w:multiLevelType w:val="hybridMultilevel"/>
    <w:tmpl w:val="5D26E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4079EC"/>
    <w:multiLevelType w:val="hybridMultilevel"/>
    <w:tmpl w:val="DEE6C70A"/>
    <w:lvl w:ilvl="0" w:tplc="BDAE5B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3361F1C"/>
    <w:multiLevelType w:val="hybridMultilevel"/>
    <w:tmpl w:val="3272A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1B3272"/>
    <w:multiLevelType w:val="hybridMultilevel"/>
    <w:tmpl w:val="B4C0CFD2"/>
    <w:lvl w:ilvl="0" w:tplc="9078CB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2"/>
  </w:num>
  <w:num w:numId="3">
    <w:abstractNumId w:val="5"/>
  </w:num>
  <w:num w:numId="4">
    <w:abstractNumId w:val="8"/>
  </w:num>
  <w:num w:numId="5">
    <w:abstractNumId w:val="16"/>
  </w:num>
  <w:num w:numId="6">
    <w:abstractNumId w:val="7"/>
  </w:num>
  <w:num w:numId="7">
    <w:abstractNumId w:val="14"/>
  </w:num>
  <w:num w:numId="8">
    <w:abstractNumId w:val="10"/>
  </w:num>
  <w:num w:numId="9">
    <w:abstractNumId w:val="3"/>
  </w:num>
  <w:num w:numId="10">
    <w:abstractNumId w:val="20"/>
  </w:num>
  <w:num w:numId="11">
    <w:abstractNumId w:val="15"/>
  </w:num>
  <w:num w:numId="12">
    <w:abstractNumId w:val="19"/>
  </w:num>
  <w:num w:numId="13">
    <w:abstractNumId w:val="11"/>
  </w:num>
  <w:num w:numId="14">
    <w:abstractNumId w:val="6"/>
  </w:num>
  <w:num w:numId="15">
    <w:abstractNumId w:val="4"/>
  </w:num>
  <w:num w:numId="16">
    <w:abstractNumId w:val="12"/>
  </w:num>
  <w:num w:numId="17">
    <w:abstractNumId w:val="13"/>
  </w:num>
  <w:num w:numId="18">
    <w:abstractNumId w:val="9"/>
  </w:num>
  <w:num w:numId="19">
    <w:abstractNumId w:val="1"/>
  </w:num>
  <w:num w:numId="20">
    <w:abstractNumId w:val="0"/>
  </w:num>
  <w:num w:numId="21">
    <w:abstractNumId w:val="17"/>
  </w:num>
  <w:num w:numId="22">
    <w:abstractNumId w:val="21"/>
  </w:num>
  <w:num w:numId="23">
    <w:abstractNumId w:val="23"/>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useFELayout/>
  </w:compat>
  <w:rsids>
    <w:rsidRoot w:val="008306ED"/>
    <w:rsid w:val="00003778"/>
    <w:rsid w:val="00010812"/>
    <w:rsid w:val="0001420C"/>
    <w:rsid w:val="000250D6"/>
    <w:rsid w:val="0003240D"/>
    <w:rsid w:val="00033872"/>
    <w:rsid w:val="0004029B"/>
    <w:rsid w:val="00040422"/>
    <w:rsid w:val="00041026"/>
    <w:rsid w:val="00041F9D"/>
    <w:rsid w:val="00046DD0"/>
    <w:rsid w:val="000508AB"/>
    <w:rsid w:val="00050EA4"/>
    <w:rsid w:val="00051054"/>
    <w:rsid w:val="0005246F"/>
    <w:rsid w:val="00052BB9"/>
    <w:rsid w:val="00053953"/>
    <w:rsid w:val="00053AAF"/>
    <w:rsid w:val="000540CB"/>
    <w:rsid w:val="00057023"/>
    <w:rsid w:val="00057081"/>
    <w:rsid w:val="00062A46"/>
    <w:rsid w:val="000645BE"/>
    <w:rsid w:val="0006594B"/>
    <w:rsid w:val="00072061"/>
    <w:rsid w:val="00082D30"/>
    <w:rsid w:val="00085548"/>
    <w:rsid w:val="000A3C49"/>
    <w:rsid w:val="000A7D98"/>
    <w:rsid w:val="000B7144"/>
    <w:rsid w:val="000B7BA6"/>
    <w:rsid w:val="000C23C3"/>
    <w:rsid w:val="000C30AB"/>
    <w:rsid w:val="000C77E0"/>
    <w:rsid w:val="000D0AAA"/>
    <w:rsid w:val="000D225B"/>
    <w:rsid w:val="000E13D1"/>
    <w:rsid w:val="000F03E4"/>
    <w:rsid w:val="000F2258"/>
    <w:rsid w:val="000F25F9"/>
    <w:rsid w:val="000F27BA"/>
    <w:rsid w:val="0010188D"/>
    <w:rsid w:val="00104A53"/>
    <w:rsid w:val="001076B4"/>
    <w:rsid w:val="00110EA0"/>
    <w:rsid w:val="00113950"/>
    <w:rsid w:val="00120456"/>
    <w:rsid w:val="0012182A"/>
    <w:rsid w:val="00127790"/>
    <w:rsid w:val="00131FD1"/>
    <w:rsid w:val="00150D24"/>
    <w:rsid w:val="001660B4"/>
    <w:rsid w:val="00166325"/>
    <w:rsid w:val="00172787"/>
    <w:rsid w:val="00172F0B"/>
    <w:rsid w:val="001762C3"/>
    <w:rsid w:val="00176978"/>
    <w:rsid w:val="0018156E"/>
    <w:rsid w:val="00181F7A"/>
    <w:rsid w:val="00182184"/>
    <w:rsid w:val="00184FC5"/>
    <w:rsid w:val="00186547"/>
    <w:rsid w:val="001878AF"/>
    <w:rsid w:val="001A00A7"/>
    <w:rsid w:val="001A2718"/>
    <w:rsid w:val="001A55F5"/>
    <w:rsid w:val="001B0CAD"/>
    <w:rsid w:val="001B5A7E"/>
    <w:rsid w:val="001C3A73"/>
    <w:rsid w:val="001C3A92"/>
    <w:rsid w:val="001C58CA"/>
    <w:rsid w:val="001D0DA1"/>
    <w:rsid w:val="001D3222"/>
    <w:rsid w:val="001E00B0"/>
    <w:rsid w:val="001E3280"/>
    <w:rsid w:val="001F0274"/>
    <w:rsid w:val="001F7032"/>
    <w:rsid w:val="00200941"/>
    <w:rsid w:val="002060A4"/>
    <w:rsid w:val="00206311"/>
    <w:rsid w:val="00211603"/>
    <w:rsid w:val="00211C18"/>
    <w:rsid w:val="002141CD"/>
    <w:rsid w:val="00225119"/>
    <w:rsid w:val="00225798"/>
    <w:rsid w:val="00227A86"/>
    <w:rsid w:val="00231D18"/>
    <w:rsid w:val="00233950"/>
    <w:rsid w:val="00245A5F"/>
    <w:rsid w:val="0025456D"/>
    <w:rsid w:val="00261C1F"/>
    <w:rsid w:val="002655A6"/>
    <w:rsid w:val="00270E3B"/>
    <w:rsid w:val="00270F38"/>
    <w:rsid w:val="002715FC"/>
    <w:rsid w:val="00271ED7"/>
    <w:rsid w:val="002804AD"/>
    <w:rsid w:val="00290328"/>
    <w:rsid w:val="0029257D"/>
    <w:rsid w:val="0029393A"/>
    <w:rsid w:val="002A7950"/>
    <w:rsid w:val="002B078A"/>
    <w:rsid w:val="002B650F"/>
    <w:rsid w:val="002B76B8"/>
    <w:rsid w:val="002B798E"/>
    <w:rsid w:val="002C48B4"/>
    <w:rsid w:val="002C61ED"/>
    <w:rsid w:val="002D6BE7"/>
    <w:rsid w:val="002D706D"/>
    <w:rsid w:val="002E3E3F"/>
    <w:rsid w:val="002E733F"/>
    <w:rsid w:val="002F1005"/>
    <w:rsid w:val="002F4560"/>
    <w:rsid w:val="002F5A2A"/>
    <w:rsid w:val="003121B6"/>
    <w:rsid w:val="00312E07"/>
    <w:rsid w:val="00313A4F"/>
    <w:rsid w:val="003150CF"/>
    <w:rsid w:val="00317A5E"/>
    <w:rsid w:val="003219B4"/>
    <w:rsid w:val="00325AFA"/>
    <w:rsid w:val="00326572"/>
    <w:rsid w:val="0033202C"/>
    <w:rsid w:val="00337010"/>
    <w:rsid w:val="00341A7D"/>
    <w:rsid w:val="00341DC8"/>
    <w:rsid w:val="00344A1A"/>
    <w:rsid w:val="0035083D"/>
    <w:rsid w:val="00352DB2"/>
    <w:rsid w:val="00356446"/>
    <w:rsid w:val="003621F8"/>
    <w:rsid w:val="00366EBA"/>
    <w:rsid w:val="00367DEE"/>
    <w:rsid w:val="00382017"/>
    <w:rsid w:val="00382201"/>
    <w:rsid w:val="00385A56"/>
    <w:rsid w:val="0039109B"/>
    <w:rsid w:val="003924A4"/>
    <w:rsid w:val="00397E40"/>
    <w:rsid w:val="003A4AE9"/>
    <w:rsid w:val="003A6687"/>
    <w:rsid w:val="003B0ECF"/>
    <w:rsid w:val="003B2392"/>
    <w:rsid w:val="003C2B84"/>
    <w:rsid w:val="003C773B"/>
    <w:rsid w:val="003D209E"/>
    <w:rsid w:val="003D28B2"/>
    <w:rsid w:val="003D34BD"/>
    <w:rsid w:val="00401A15"/>
    <w:rsid w:val="00405E4C"/>
    <w:rsid w:val="00410DA2"/>
    <w:rsid w:val="00415E8A"/>
    <w:rsid w:val="004219F1"/>
    <w:rsid w:val="00422225"/>
    <w:rsid w:val="00422922"/>
    <w:rsid w:val="00422A3A"/>
    <w:rsid w:val="0042405F"/>
    <w:rsid w:val="00425830"/>
    <w:rsid w:val="00432578"/>
    <w:rsid w:val="00441219"/>
    <w:rsid w:val="004427BB"/>
    <w:rsid w:val="00444CB7"/>
    <w:rsid w:val="00445452"/>
    <w:rsid w:val="00453754"/>
    <w:rsid w:val="00455ABB"/>
    <w:rsid w:val="00465C9D"/>
    <w:rsid w:val="0047304C"/>
    <w:rsid w:val="00474F83"/>
    <w:rsid w:val="00475471"/>
    <w:rsid w:val="00481E74"/>
    <w:rsid w:val="00482342"/>
    <w:rsid w:val="00482AB2"/>
    <w:rsid w:val="00484212"/>
    <w:rsid w:val="00484950"/>
    <w:rsid w:val="00484B20"/>
    <w:rsid w:val="00485F34"/>
    <w:rsid w:val="0049041A"/>
    <w:rsid w:val="0049374B"/>
    <w:rsid w:val="004A0E42"/>
    <w:rsid w:val="004B7482"/>
    <w:rsid w:val="004C0218"/>
    <w:rsid w:val="004C5B99"/>
    <w:rsid w:val="004C7041"/>
    <w:rsid w:val="004D011A"/>
    <w:rsid w:val="004D2E2A"/>
    <w:rsid w:val="004D5A57"/>
    <w:rsid w:val="004D62A6"/>
    <w:rsid w:val="004E0E0C"/>
    <w:rsid w:val="004E57C7"/>
    <w:rsid w:val="004F08FC"/>
    <w:rsid w:val="00505104"/>
    <w:rsid w:val="00506867"/>
    <w:rsid w:val="00515A00"/>
    <w:rsid w:val="00517F2A"/>
    <w:rsid w:val="00527922"/>
    <w:rsid w:val="00531103"/>
    <w:rsid w:val="00531DE0"/>
    <w:rsid w:val="00532DED"/>
    <w:rsid w:val="00536A36"/>
    <w:rsid w:val="00541F72"/>
    <w:rsid w:val="0054499C"/>
    <w:rsid w:val="00547070"/>
    <w:rsid w:val="0056007A"/>
    <w:rsid w:val="00561C7D"/>
    <w:rsid w:val="00563507"/>
    <w:rsid w:val="00577853"/>
    <w:rsid w:val="00577D03"/>
    <w:rsid w:val="005805E0"/>
    <w:rsid w:val="00580E3E"/>
    <w:rsid w:val="00581033"/>
    <w:rsid w:val="00581346"/>
    <w:rsid w:val="00593A81"/>
    <w:rsid w:val="005949FF"/>
    <w:rsid w:val="005A1C4C"/>
    <w:rsid w:val="005A4641"/>
    <w:rsid w:val="005A4698"/>
    <w:rsid w:val="005B256C"/>
    <w:rsid w:val="005B4030"/>
    <w:rsid w:val="005B6284"/>
    <w:rsid w:val="005C08A5"/>
    <w:rsid w:val="005D57D7"/>
    <w:rsid w:val="005E4FFD"/>
    <w:rsid w:val="005F265F"/>
    <w:rsid w:val="005F65DA"/>
    <w:rsid w:val="00602993"/>
    <w:rsid w:val="006033B3"/>
    <w:rsid w:val="0060356D"/>
    <w:rsid w:val="00604C6C"/>
    <w:rsid w:val="006133F7"/>
    <w:rsid w:val="00615C11"/>
    <w:rsid w:val="006215B0"/>
    <w:rsid w:val="006336DF"/>
    <w:rsid w:val="006353D1"/>
    <w:rsid w:val="00636CDA"/>
    <w:rsid w:val="006452F9"/>
    <w:rsid w:val="006469EC"/>
    <w:rsid w:val="00646A5D"/>
    <w:rsid w:val="0065220C"/>
    <w:rsid w:val="00653751"/>
    <w:rsid w:val="00654628"/>
    <w:rsid w:val="006578CC"/>
    <w:rsid w:val="00660B71"/>
    <w:rsid w:val="006612B9"/>
    <w:rsid w:val="00662AE5"/>
    <w:rsid w:val="00670B62"/>
    <w:rsid w:val="006752B8"/>
    <w:rsid w:val="0067633A"/>
    <w:rsid w:val="00677767"/>
    <w:rsid w:val="0068277C"/>
    <w:rsid w:val="006837D8"/>
    <w:rsid w:val="00687F06"/>
    <w:rsid w:val="006952EC"/>
    <w:rsid w:val="006958C7"/>
    <w:rsid w:val="006972DE"/>
    <w:rsid w:val="006A08BD"/>
    <w:rsid w:val="006A17DE"/>
    <w:rsid w:val="006A3388"/>
    <w:rsid w:val="006A434B"/>
    <w:rsid w:val="006A7D79"/>
    <w:rsid w:val="006B470F"/>
    <w:rsid w:val="006B4982"/>
    <w:rsid w:val="006B4E8C"/>
    <w:rsid w:val="006B7718"/>
    <w:rsid w:val="006C0F79"/>
    <w:rsid w:val="006D40EE"/>
    <w:rsid w:val="006D438A"/>
    <w:rsid w:val="006D45C9"/>
    <w:rsid w:val="006D48F0"/>
    <w:rsid w:val="006D68B3"/>
    <w:rsid w:val="006E06BE"/>
    <w:rsid w:val="006E0BCB"/>
    <w:rsid w:val="006E29F1"/>
    <w:rsid w:val="006E34A3"/>
    <w:rsid w:val="006F09D2"/>
    <w:rsid w:val="006F4D70"/>
    <w:rsid w:val="006F678E"/>
    <w:rsid w:val="00700174"/>
    <w:rsid w:val="00702803"/>
    <w:rsid w:val="00702F28"/>
    <w:rsid w:val="00703089"/>
    <w:rsid w:val="0070429A"/>
    <w:rsid w:val="00711AD8"/>
    <w:rsid w:val="007137DF"/>
    <w:rsid w:val="007238BD"/>
    <w:rsid w:val="007267DA"/>
    <w:rsid w:val="00732F37"/>
    <w:rsid w:val="007357FD"/>
    <w:rsid w:val="00737C50"/>
    <w:rsid w:val="007402B7"/>
    <w:rsid w:val="00740F57"/>
    <w:rsid w:val="00743E0E"/>
    <w:rsid w:val="00745C18"/>
    <w:rsid w:val="0075012C"/>
    <w:rsid w:val="00750D79"/>
    <w:rsid w:val="007614E9"/>
    <w:rsid w:val="00761E23"/>
    <w:rsid w:val="00763EC0"/>
    <w:rsid w:val="00764DE8"/>
    <w:rsid w:val="00765C9E"/>
    <w:rsid w:val="00776F6D"/>
    <w:rsid w:val="0078209C"/>
    <w:rsid w:val="007A303D"/>
    <w:rsid w:val="007B026B"/>
    <w:rsid w:val="007B18AA"/>
    <w:rsid w:val="007B258F"/>
    <w:rsid w:val="007B3F02"/>
    <w:rsid w:val="007C5A33"/>
    <w:rsid w:val="007C7FE9"/>
    <w:rsid w:val="007D07CD"/>
    <w:rsid w:val="007D0FB0"/>
    <w:rsid w:val="007D11E6"/>
    <w:rsid w:val="007E0743"/>
    <w:rsid w:val="007E0CA3"/>
    <w:rsid w:val="007E1939"/>
    <w:rsid w:val="00800F3A"/>
    <w:rsid w:val="008035BF"/>
    <w:rsid w:val="00807564"/>
    <w:rsid w:val="0081587B"/>
    <w:rsid w:val="0082472E"/>
    <w:rsid w:val="0082631C"/>
    <w:rsid w:val="008306ED"/>
    <w:rsid w:val="00840CB4"/>
    <w:rsid w:val="00841752"/>
    <w:rsid w:val="00841C42"/>
    <w:rsid w:val="00842976"/>
    <w:rsid w:val="00843272"/>
    <w:rsid w:val="00847C0E"/>
    <w:rsid w:val="00850D91"/>
    <w:rsid w:val="00850E04"/>
    <w:rsid w:val="0086119B"/>
    <w:rsid w:val="00867EE7"/>
    <w:rsid w:val="00871D4C"/>
    <w:rsid w:val="00874E15"/>
    <w:rsid w:val="008814E2"/>
    <w:rsid w:val="00884E6F"/>
    <w:rsid w:val="00890180"/>
    <w:rsid w:val="00893E10"/>
    <w:rsid w:val="008A3E88"/>
    <w:rsid w:val="008B03F3"/>
    <w:rsid w:val="008B430F"/>
    <w:rsid w:val="008B43A9"/>
    <w:rsid w:val="008B6397"/>
    <w:rsid w:val="008C0587"/>
    <w:rsid w:val="008C12B0"/>
    <w:rsid w:val="008C4346"/>
    <w:rsid w:val="008C4B41"/>
    <w:rsid w:val="008C58AE"/>
    <w:rsid w:val="008E7D78"/>
    <w:rsid w:val="0090058B"/>
    <w:rsid w:val="009046D8"/>
    <w:rsid w:val="00907D7C"/>
    <w:rsid w:val="009120F8"/>
    <w:rsid w:val="00916729"/>
    <w:rsid w:val="009304B3"/>
    <w:rsid w:val="00936877"/>
    <w:rsid w:val="009604F2"/>
    <w:rsid w:val="009616CE"/>
    <w:rsid w:val="00972276"/>
    <w:rsid w:val="009730E7"/>
    <w:rsid w:val="00973DE2"/>
    <w:rsid w:val="00981988"/>
    <w:rsid w:val="00981BEE"/>
    <w:rsid w:val="00983064"/>
    <w:rsid w:val="00984958"/>
    <w:rsid w:val="009A2028"/>
    <w:rsid w:val="009A401E"/>
    <w:rsid w:val="009A5701"/>
    <w:rsid w:val="009B207C"/>
    <w:rsid w:val="009B683E"/>
    <w:rsid w:val="009B6BAE"/>
    <w:rsid w:val="009C48DC"/>
    <w:rsid w:val="009C6A4C"/>
    <w:rsid w:val="009D44C4"/>
    <w:rsid w:val="009E2078"/>
    <w:rsid w:val="009E336E"/>
    <w:rsid w:val="009E39B1"/>
    <w:rsid w:val="009E71CB"/>
    <w:rsid w:val="009F51A1"/>
    <w:rsid w:val="009F6B84"/>
    <w:rsid w:val="00A04EE9"/>
    <w:rsid w:val="00A1005C"/>
    <w:rsid w:val="00A17450"/>
    <w:rsid w:val="00A20FC5"/>
    <w:rsid w:val="00A21849"/>
    <w:rsid w:val="00A23785"/>
    <w:rsid w:val="00A34C4E"/>
    <w:rsid w:val="00A34EA0"/>
    <w:rsid w:val="00A43493"/>
    <w:rsid w:val="00A57058"/>
    <w:rsid w:val="00A70FEC"/>
    <w:rsid w:val="00A71096"/>
    <w:rsid w:val="00A73111"/>
    <w:rsid w:val="00A7562D"/>
    <w:rsid w:val="00A75829"/>
    <w:rsid w:val="00A8122D"/>
    <w:rsid w:val="00A8193A"/>
    <w:rsid w:val="00A97A78"/>
    <w:rsid w:val="00AA1DCB"/>
    <w:rsid w:val="00AA3AC1"/>
    <w:rsid w:val="00AA55A3"/>
    <w:rsid w:val="00AB0281"/>
    <w:rsid w:val="00AB047C"/>
    <w:rsid w:val="00AB350D"/>
    <w:rsid w:val="00AB689F"/>
    <w:rsid w:val="00AC0CF2"/>
    <w:rsid w:val="00AC0D86"/>
    <w:rsid w:val="00AC1FEC"/>
    <w:rsid w:val="00AC2D7D"/>
    <w:rsid w:val="00AC441B"/>
    <w:rsid w:val="00AC6627"/>
    <w:rsid w:val="00AD23DD"/>
    <w:rsid w:val="00AD6341"/>
    <w:rsid w:val="00AD64AB"/>
    <w:rsid w:val="00AE1656"/>
    <w:rsid w:val="00AF630F"/>
    <w:rsid w:val="00B01B5A"/>
    <w:rsid w:val="00B04B1A"/>
    <w:rsid w:val="00B065F3"/>
    <w:rsid w:val="00B10FE3"/>
    <w:rsid w:val="00B20B87"/>
    <w:rsid w:val="00B21470"/>
    <w:rsid w:val="00B27A31"/>
    <w:rsid w:val="00B31D18"/>
    <w:rsid w:val="00B422AD"/>
    <w:rsid w:val="00B438E6"/>
    <w:rsid w:val="00B44E07"/>
    <w:rsid w:val="00B45095"/>
    <w:rsid w:val="00B53415"/>
    <w:rsid w:val="00B54CF1"/>
    <w:rsid w:val="00B6015F"/>
    <w:rsid w:val="00B606A7"/>
    <w:rsid w:val="00B70842"/>
    <w:rsid w:val="00B73F1B"/>
    <w:rsid w:val="00B75CBA"/>
    <w:rsid w:val="00B82A81"/>
    <w:rsid w:val="00B92560"/>
    <w:rsid w:val="00B949C8"/>
    <w:rsid w:val="00BA39D2"/>
    <w:rsid w:val="00BA3E13"/>
    <w:rsid w:val="00BA4C18"/>
    <w:rsid w:val="00BB1130"/>
    <w:rsid w:val="00BB5687"/>
    <w:rsid w:val="00BC7764"/>
    <w:rsid w:val="00BD4B85"/>
    <w:rsid w:val="00BE5C56"/>
    <w:rsid w:val="00BF2A4D"/>
    <w:rsid w:val="00C00B1A"/>
    <w:rsid w:val="00C00D6F"/>
    <w:rsid w:val="00C0229A"/>
    <w:rsid w:val="00C12C16"/>
    <w:rsid w:val="00C12CB5"/>
    <w:rsid w:val="00C17E1A"/>
    <w:rsid w:val="00C214A9"/>
    <w:rsid w:val="00C216CA"/>
    <w:rsid w:val="00C257B5"/>
    <w:rsid w:val="00C25DFF"/>
    <w:rsid w:val="00C30966"/>
    <w:rsid w:val="00C311F4"/>
    <w:rsid w:val="00C31AA4"/>
    <w:rsid w:val="00C35FFC"/>
    <w:rsid w:val="00C36B6A"/>
    <w:rsid w:val="00C40E5F"/>
    <w:rsid w:val="00C4146B"/>
    <w:rsid w:val="00C45D83"/>
    <w:rsid w:val="00C54638"/>
    <w:rsid w:val="00C54FF1"/>
    <w:rsid w:val="00C62CE3"/>
    <w:rsid w:val="00C662B6"/>
    <w:rsid w:val="00C73968"/>
    <w:rsid w:val="00C74EB5"/>
    <w:rsid w:val="00C757D0"/>
    <w:rsid w:val="00C75B99"/>
    <w:rsid w:val="00C77283"/>
    <w:rsid w:val="00C8123E"/>
    <w:rsid w:val="00C82D59"/>
    <w:rsid w:val="00C87C1C"/>
    <w:rsid w:val="00C946CA"/>
    <w:rsid w:val="00CA433A"/>
    <w:rsid w:val="00CA51C4"/>
    <w:rsid w:val="00CB4628"/>
    <w:rsid w:val="00CB780F"/>
    <w:rsid w:val="00CC12F7"/>
    <w:rsid w:val="00CC7AEC"/>
    <w:rsid w:val="00CD0D36"/>
    <w:rsid w:val="00CD5838"/>
    <w:rsid w:val="00CE3D57"/>
    <w:rsid w:val="00CE4BC3"/>
    <w:rsid w:val="00CE6BFC"/>
    <w:rsid w:val="00CE7499"/>
    <w:rsid w:val="00CF2359"/>
    <w:rsid w:val="00CF3017"/>
    <w:rsid w:val="00CF31D5"/>
    <w:rsid w:val="00CF7A49"/>
    <w:rsid w:val="00D02442"/>
    <w:rsid w:val="00D026F5"/>
    <w:rsid w:val="00D04F93"/>
    <w:rsid w:val="00D05864"/>
    <w:rsid w:val="00D058F7"/>
    <w:rsid w:val="00D061FF"/>
    <w:rsid w:val="00D12C31"/>
    <w:rsid w:val="00D14049"/>
    <w:rsid w:val="00D201DB"/>
    <w:rsid w:val="00D209C0"/>
    <w:rsid w:val="00D24D86"/>
    <w:rsid w:val="00D25261"/>
    <w:rsid w:val="00D30031"/>
    <w:rsid w:val="00D304FE"/>
    <w:rsid w:val="00D3415A"/>
    <w:rsid w:val="00D41CCE"/>
    <w:rsid w:val="00D4380E"/>
    <w:rsid w:val="00D43A5D"/>
    <w:rsid w:val="00D52071"/>
    <w:rsid w:val="00D54B25"/>
    <w:rsid w:val="00D55692"/>
    <w:rsid w:val="00D7375B"/>
    <w:rsid w:val="00D84B70"/>
    <w:rsid w:val="00D86814"/>
    <w:rsid w:val="00D86CAB"/>
    <w:rsid w:val="00D90108"/>
    <w:rsid w:val="00D91E9D"/>
    <w:rsid w:val="00D94A4A"/>
    <w:rsid w:val="00D95F48"/>
    <w:rsid w:val="00DA1BB3"/>
    <w:rsid w:val="00DA29F0"/>
    <w:rsid w:val="00DA6258"/>
    <w:rsid w:val="00DB1CEF"/>
    <w:rsid w:val="00DB27B4"/>
    <w:rsid w:val="00DB53A3"/>
    <w:rsid w:val="00DB578F"/>
    <w:rsid w:val="00DB61C5"/>
    <w:rsid w:val="00DC24C7"/>
    <w:rsid w:val="00DC5BEF"/>
    <w:rsid w:val="00DC6270"/>
    <w:rsid w:val="00DE01F3"/>
    <w:rsid w:val="00DE044D"/>
    <w:rsid w:val="00DE2019"/>
    <w:rsid w:val="00DE30C6"/>
    <w:rsid w:val="00DF1A1C"/>
    <w:rsid w:val="00DF3C5E"/>
    <w:rsid w:val="00E03E3A"/>
    <w:rsid w:val="00E061FE"/>
    <w:rsid w:val="00E07F53"/>
    <w:rsid w:val="00E1450F"/>
    <w:rsid w:val="00E2779F"/>
    <w:rsid w:val="00E354FC"/>
    <w:rsid w:val="00E4076D"/>
    <w:rsid w:val="00E42FA2"/>
    <w:rsid w:val="00E447C7"/>
    <w:rsid w:val="00E454EE"/>
    <w:rsid w:val="00E47D6B"/>
    <w:rsid w:val="00E55807"/>
    <w:rsid w:val="00E80167"/>
    <w:rsid w:val="00E8439A"/>
    <w:rsid w:val="00E84662"/>
    <w:rsid w:val="00E86EBE"/>
    <w:rsid w:val="00E878BA"/>
    <w:rsid w:val="00E87CF0"/>
    <w:rsid w:val="00E90658"/>
    <w:rsid w:val="00E94302"/>
    <w:rsid w:val="00EA3C4A"/>
    <w:rsid w:val="00EA4476"/>
    <w:rsid w:val="00EB051F"/>
    <w:rsid w:val="00EB4574"/>
    <w:rsid w:val="00EB7733"/>
    <w:rsid w:val="00EC20BC"/>
    <w:rsid w:val="00EC6F36"/>
    <w:rsid w:val="00ED3B39"/>
    <w:rsid w:val="00ED464A"/>
    <w:rsid w:val="00ED58DD"/>
    <w:rsid w:val="00ED5F55"/>
    <w:rsid w:val="00ED7E55"/>
    <w:rsid w:val="00EE0C76"/>
    <w:rsid w:val="00EF2C48"/>
    <w:rsid w:val="00EF38ED"/>
    <w:rsid w:val="00EF54A6"/>
    <w:rsid w:val="00F03951"/>
    <w:rsid w:val="00F06D98"/>
    <w:rsid w:val="00F10005"/>
    <w:rsid w:val="00F14A54"/>
    <w:rsid w:val="00F14BB1"/>
    <w:rsid w:val="00F21000"/>
    <w:rsid w:val="00F223DB"/>
    <w:rsid w:val="00F256BA"/>
    <w:rsid w:val="00F25BE2"/>
    <w:rsid w:val="00F27C6D"/>
    <w:rsid w:val="00F33FF3"/>
    <w:rsid w:val="00F34FAA"/>
    <w:rsid w:val="00F37056"/>
    <w:rsid w:val="00F40CCD"/>
    <w:rsid w:val="00F43F6E"/>
    <w:rsid w:val="00F5031E"/>
    <w:rsid w:val="00F56764"/>
    <w:rsid w:val="00F615AF"/>
    <w:rsid w:val="00F62712"/>
    <w:rsid w:val="00F7429B"/>
    <w:rsid w:val="00F81E4E"/>
    <w:rsid w:val="00F829A9"/>
    <w:rsid w:val="00F842D2"/>
    <w:rsid w:val="00F862F8"/>
    <w:rsid w:val="00F8689A"/>
    <w:rsid w:val="00F942BE"/>
    <w:rsid w:val="00F94AA3"/>
    <w:rsid w:val="00F95FC1"/>
    <w:rsid w:val="00F974A6"/>
    <w:rsid w:val="00FA11FE"/>
    <w:rsid w:val="00FA17B5"/>
    <w:rsid w:val="00FA7456"/>
    <w:rsid w:val="00FA7F45"/>
    <w:rsid w:val="00FB10E7"/>
    <w:rsid w:val="00FB56E6"/>
    <w:rsid w:val="00FB641D"/>
    <w:rsid w:val="00FB79F9"/>
    <w:rsid w:val="00FC1165"/>
    <w:rsid w:val="00FC1546"/>
    <w:rsid w:val="00FC18A8"/>
    <w:rsid w:val="00FC5C17"/>
    <w:rsid w:val="00FC5FA9"/>
    <w:rsid w:val="00FD46D1"/>
    <w:rsid w:val="00FD4876"/>
    <w:rsid w:val="00FD5CC9"/>
    <w:rsid w:val="00FE0157"/>
    <w:rsid w:val="00FE1D38"/>
    <w:rsid w:val="00FE3D22"/>
    <w:rsid w:val="00FF0E0B"/>
    <w:rsid w:val="00FF5C5C"/>
    <w:rsid w:val="00FF7F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E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8ED"/>
    <w:pPr>
      <w:ind w:left="720"/>
      <w:contextualSpacing/>
    </w:pPr>
  </w:style>
  <w:style w:type="paragraph" w:styleId="NoSpacing">
    <w:name w:val="No Spacing"/>
    <w:uiPriority w:val="1"/>
    <w:qFormat/>
    <w:rsid w:val="0098306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527AD-B04E-4C7B-ACC0-C23016799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7608</Words>
  <Characters>43370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dc:creator>
  <cp:lastModifiedBy>POL. SCIENCE</cp:lastModifiedBy>
  <cp:revision>3</cp:revision>
  <dcterms:created xsi:type="dcterms:W3CDTF">2023-11-03T14:01:00Z</dcterms:created>
  <dcterms:modified xsi:type="dcterms:W3CDTF">2023-11-03T14:01:00Z</dcterms:modified>
</cp:coreProperties>
</file>