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F5" w:rsidRDefault="00721BF5" w:rsidP="007C4724">
      <w:pPr>
        <w:jc w:val="center"/>
        <w:rPr>
          <w:rFonts w:asciiTheme="majorBidi" w:hAnsiTheme="majorBidi" w:cstheme="majorBidi"/>
          <w:b/>
          <w:bCs/>
          <w:sz w:val="28"/>
          <w:szCs w:val="28"/>
          <w:lang w:val="en-US"/>
        </w:rPr>
      </w:pPr>
    </w:p>
    <w:p w:rsidR="00B84674" w:rsidRPr="007C4724" w:rsidRDefault="00E11AC5" w:rsidP="007C4724">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w:t>
      </w:r>
      <w:r w:rsidR="007C4724" w:rsidRPr="007C4724">
        <w:rPr>
          <w:rFonts w:asciiTheme="majorBidi" w:hAnsiTheme="majorBidi" w:cstheme="majorBidi"/>
          <w:b/>
          <w:bCs/>
          <w:sz w:val="28"/>
          <w:szCs w:val="28"/>
          <w:lang w:val="en-US"/>
        </w:rPr>
        <w:t>Tradition and the Individual Talent</w:t>
      </w:r>
      <w:r>
        <w:rPr>
          <w:rFonts w:asciiTheme="majorBidi" w:hAnsiTheme="majorBidi" w:cstheme="majorBidi"/>
          <w:b/>
          <w:bCs/>
          <w:sz w:val="28"/>
          <w:szCs w:val="28"/>
          <w:lang w:val="en-US"/>
        </w:rPr>
        <w:t>”</w:t>
      </w:r>
      <w:r w:rsidR="007C4724" w:rsidRPr="007C4724">
        <w:rPr>
          <w:rFonts w:asciiTheme="majorBidi" w:hAnsiTheme="majorBidi" w:cstheme="majorBidi"/>
          <w:b/>
          <w:bCs/>
          <w:sz w:val="28"/>
          <w:szCs w:val="28"/>
          <w:lang w:val="en-US"/>
        </w:rPr>
        <w:t xml:space="preserve"> (1920)</w:t>
      </w:r>
    </w:p>
    <w:p w:rsidR="007C4724" w:rsidRPr="00721BF5" w:rsidRDefault="007C4724" w:rsidP="00721BF5">
      <w:pPr>
        <w:jc w:val="center"/>
        <w:rPr>
          <w:b/>
          <w:bCs/>
          <w:lang w:val="en-US"/>
        </w:rPr>
      </w:pPr>
      <w:r w:rsidRPr="007C4724">
        <w:rPr>
          <w:b/>
          <w:bCs/>
          <w:lang w:val="en-US"/>
        </w:rPr>
        <w:t>By T.S Eliot</w:t>
      </w:r>
    </w:p>
    <w:p w:rsidR="00B1667C" w:rsidRDefault="00B1667C" w:rsidP="00B1667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7C4724" w:rsidRDefault="00B1667C" w:rsidP="00A829C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7C4724">
        <w:rPr>
          <w:rFonts w:asciiTheme="majorBidi" w:hAnsiTheme="majorBidi" w:cstheme="majorBidi"/>
          <w:sz w:val="28"/>
          <w:szCs w:val="28"/>
          <w:lang w:val="en-US"/>
        </w:rPr>
        <w:t xml:space="preserve">The essay </w:t>
      </w:r>
      <w:r w:rsidR="00A829CC">
        <w:rPr>
          <w:rFonts w:asciiTheme="majorBidi" w:hAnsiTheme="majorBidi" w:cstheme="majorBidi"/>
          <w:sz w:val="28"/>
          <w:szCs w:val="28"/>
          <w:lang w:val="en-US"/>
        </w:rPr>
        <w:t>under scrutiny</w:t>
      </w:r>
      <w:r w:rsidR="007C4724">
        <w:rPr>
          <w:rFonts w:asciiTheme="majorBidi" w:hAnsiTheme="majorBidi" w:cstheme="majorBidi"/>
          <w:sz w:val="28"/>
          <w:szCs w:val="28"/>
          <w:lang w:val="en-US"/>
        </w:rPr>
        <w:t xml:space="preserve">, “Tradition and the Individual Talent”, is written by </w:t>
      </w:r>
      <w:r w:rsidR="00A34719">
        <w:rPr>
          <w:rFonts w:asciiTheme="majorBidi" w:hAnsiTheme="majorBidi" w:cstheme="majorBidi"/>
          <w:sz w:val="28"/>
          <w:szCs w:val="28"/>
          <w:lang w:val="en-US"/>
        </w:rPr>
        <w:t xml:space="preserve">the </w:t>
      </w:r>
      <w:r w:rsidR="007C4724">
        <w:rPr>
          <w:rFonts w:asciiTheme="majorBidi" w:hAnsiTheme="majorBidi" w:cstheme="majorBidi"/>
          <w:sz w:val="28"/>
          <w:szCs w:val="28"/>
          <w:lang w:val="en-US"/>
        </w:rPr>
        <w:t>poe</w:t>
      </w:r>
      <w:r w:rsidR="00A34719">
        <w:rPr>
          <w:rFonts w:asciiTheme="majorBidi" w:hAnsiTheme="majorBidi" w:cstheme="majorBidi"/>
          <w:sz w:val="28"/>
          <w:szCs w:val="28"/>
          <w:lang w:val="en-US"/>
        </w:rPr>
        <w:t>t and literary critic T.S Eliot; i</w:t>
      </w:r>
      <w:r w:rsidR="007C4724">
        <w:rPr>
          <w:rFonts w:asciiTheme="majorBidi" w:hAnsiTheme="majorBidi" w:cstheme="majorBidi"/>
          <w:sz w:val="28"/>
          <w:szCs w:val="28"/>
          <w:lang w:val="en-US"/>
        </w:rPr>
        <w:t>t was first published in 1919 in The Egoist</w:t>
      </w:r>
      <w:r w:rsidR="00A34719">
        <w:rPr>
          <w:rFonts w:asciiTheme="majorBidi" w:hAnsiTheme="majorBidi" w:cstheme="majorBidi"/>
          <w:sz w:val="28"/>
          <w:szCs w:val="28"/>
          <w:lang w:val="en-US"/>
        </w:rPr>
        <w:t>, a literary magazine,</w:t>
      </w:r>
      <w:r w:rsidR="007C4724">
        <w:rPr>
          <w:rFonts w:asciiTheme="majorBidi" w:hAnsiTheme="majorBidi" w:cstheme="majorBidi"/>
          <w:sz w:val="28"/>
          <w:szCs w:val="28"/>
          <w:lang w:val="en-US"/>
        </w:rPr>
        <w:t xml:space="preserve"> and later on included in T.S Eliot’s </w:t>
      </w:r>
      <w:r w:rsidR="00A34719">
        <w:rPr>
          <w:rFonts w:asciiTheme="majorBidi" w:hAnsiTheme="majorBidi" w:cstheme="majorBidi"/>
          <w:sz w:val="28"/>
          <w:szCs w:val="28"/>
          <w:lang w:val="en-US"/>
        </w:rPr>
        <w:t xml:space="preserve">first book of criticism </w:t>
      </w:r>
      <w:r w:rsidR="00A34719" w:rsidRPr="00A34719">
        <w:rPr>
          <w:rFonts w:asciiTheme="majorBidi" w:hAnsiTheme="majorBidi" w:cstheme="majorBidi"/>
          <w:i/>
          <w:iCs/>
          <w:sz w:val="28"/>
          <w:szCs w:val="28"/>
          <w:lang w:val="en-US"/>
        </w:rPr>
        <w:t xml:space="preserve">The Sacred Wood </w:t>
      </w:r>
      <w:r w:rsidR="00A34719">
        <w:rPr>
          <w:rFonts w:asciiTheme="majorBidi" w:hAnsiTheme="majorBidi" w:cstheme="majorBidi"/>
          <w:sz w:val="28"/>
          <w:szCs w:val="28"/>
          <w:lang w:val="en-US"/>
        </w:rPr>
        <w:t>in 1920</w:t>
      </w:r>
      <w:r w:rsidR="0057183E">
        <w:rPr>
          <w:rFonts w:asciiTheme="majorBidi" w:hAnsiTheme="majorBidi" w:cstheme="majorBidi"/>
          <w:sz w:val="28"/>
          <w:szCs w:val="28"/>
          <w:lang w:val="en-US"/>
        </w:rPr>
        <w:t xml:space="preserve"> (</w:t>
      </w:r>
      <w:r w:rsidR="0057183E" w:rsidRPr="0057183E">
        <w:rPr>
          <w:rFonts w:asciiTheme="majorBidi" w:hAnsiTheme="majorBidi" w:cstheme="majorBidi"/>
          <w:sz w:val="28"/>
          <w:szCs w:val="28"/>
          <w:lang w:val="en-US"/>
        </w:rPr>
        <w:t>Gallup</w:t>
      </w:r>
      <w:r w:rsidR="0057183E">
        <w:rPr>
          <w:rFonts w:asciiTheme="majorBidi" w:hAnsiTheme="majorBidi" w:cstheme="majorBidi"/>
          <w:sz w:val="28"/>
          <w:szCs w:val="28"/>
          <w:lang w:val="en-US"/>
        </w:rPr>
        <w:t xml:space="preserve"> 27-8)</w:t>
      </w:r>
      <w:r w:rsidR="00A34719">
        <w:rPr>
          <w:rFonts w:asciiTheme="majorBidi" w:hAnsiTheme="majorBidi" w:cstheme="majorBidi"/>
          <w:sz w:val="28"/>
          <w:szCs w:val="28"/>
          <w:lang w:val="en-US"/>
        </w:rPr>
        <w:t xml:space="preserve">. The essay </w:t>
      </w:r>
      <w:r w:rsidR="009B344E">
        <w:rPr>
          <w:rFonts w:asciiTheme="majorBidi" w:hAnsiTheme="majorBidi" w:cstheme="majorBidi"/>
          <w:sz w:val="28"/>
          <w:szCs w:val="28"/>
          <w:lang w:val="en-US"/>
        </w:rPr>
        <w:t xml:space="preserve">is </w:t>
      </w:r>
      <w:r w:rsidR="00675BA6">
        <w:rPr>
          <w:rFonts w:asciiTheme="majorBidi" w:hAnsiTheme="majorBidi" w:cstheme="majorBidi"/>
          <w:sz w:val="28"/>
          <w:szCs w:val="28"/>
          <w:lang w:val="en-US"/>
        </w:rPr>
        <w:t xml:space="preserve">often </w:t>
      </w:r>
      <w:r w:rsidR="009B344E">
        <w:rPr>
          <w:rFonts w:asciiTheme="majorBidi" w:hAnsiTheme="majorBidi" w:cstheme="majorBidi"/>
          <w:sz w:val="28"/>
          <w:szCs w:val="28"/>
          <w:lang w:val="en-US"/>
        </w:rPr>
        <w:t>considered as</w:t>
      </w:r>
      <w:r w:rsidR="00A34719">
        <w:rPr>
          <w:rFonts w:asciiTheme="majorBidi" w:hAnsiTheme="majorBidi" w:cstheme="majorBidi"/>
          <w:sz w:val="28"/>
          <w:szCs w:val="28"/>
          <w:lang w:val="en-US"/>
        </w:rPr>
        <w:t xml:space="preserve"> the backbone of T.S Eliot’s literary criticism </w:t>
      </w:r>
      <w:r w:rsidR="009B344E">
        <w:rPr>
          <w:rFonts w:asciiTheme="majorBidi" w:hAnsiTheme="majorBidi" w:cstheme="majorBidi"/>
          <w:sz w:val="28"/>
          <w:szCs w:val="28"/>
          <w:lang w:val="en-US"/>
        </w:rPr>
        <w:t xml:space="preserve">and the pioneering work of New Criticism. It attempts at formulating the relationship between the poet and the literary tradition which precedes them. </w:t>
      </w:r>
      <w:r w:rsidR="00E11AC5">
        <w:rPr>
          <w:rFonts w:asciiTheme="majorBidi" w:hAnsiTheme="majorBidi" w:cstheme="majorBidi"/>
          <w:sz w:val="28"/>
          <w:szCs w:val="28"/>
          <w:lang w:val="en-US"/>
        </w:rPr>
        <w:t xml:space="preserve">In </w:t>
      </w:r>
      <w:r w:rsidR="00504DF0">
        <w:rPr>
          <w:rFonts w:asciiTheme="majorBidi" w:hAnsiTheme="majorBidi" w:cstheme="majorBidi"/>
          <w:sz w:val="28"/>
          <w:szCs w:val="28"/>
          <w:lang w:val="en-US"/>
        </w:rPr>
        <w:t>his</w:t>
      </w:r>
      <w:r w:rsidR="00E11AC5">
        <w:rPr>
          <w:rFonts w:asciiTheme="majorBidi" w:hAnsiTheme="majorBidi" w:cstheme="majorBidi"/>
          <w:sz w:val="28"/>
          <w:szCs w:val="28"/>
          <w:lang w:val="en-US"/>
        </w:rPr>
        <w:t xml:space="preserve"> essay, T.S Eliot introduces new concepts and critical ideas which make </w:t>
      </w:r>
      <w:r w:rsidR="00504DF0">
        <w:rPr>
          <w:rFonts w:asciiTheme="majorBidi" w:hAnsiTheme="majorBidi" w:cstheme="majorBidi"/>
          <w:sz w:val="28"/>
          <w:szCs w:val="28"/>
          <w:lang w:val="en-US"/>
        </w:rPr>
        <w:t>this</w:t>
      </w:r>
      <w:r w:rsidR="00CC561F">
        <w:rPr>
          <w:rFonts w:asciiTheme="majorBidi" w:hAnsiTheme="majorBidi" w:cstheme="majorBidi"/>
          <w:sz w:val="28"/>
          <w:szCs w:val="28"/>
          <w:lang w:val="en-US"/>
        </w:rPr>
        <w:t xml:space="preserve"> essay hard to </w:t>
      </w:r>
      <w:bookmarkStart w:id="0" w:name="OLE_LINK3"/>
      <w:bookmarkStart w:id="1" w:name="OLE_LINK4"/>
      <w:r w:rsidR="00CC561F">
        <w:rPr>
          <w:rFonts w:asciiTheme="majorBidi" w:hAnsiTheme="majorBidi" w:cstheme="majorBidi"/>
          <w:sz w:val="28"/>
          <w:szCs w:val="28"/>
          <w:lang w:val="en-US"/>
        </w:rPr>
        <w:t xml:space="preserve">grasp </w:t>
      </w:r>
      <w:bookmarkEnd w:id="0"/>
      <w:bookmarkEnd w:id="1"/>
      <w:r w:rsidR="00CC561F">
        <w:rPr>
          <w:rFonts w:asciiTheme="majorBidi" w:hAnsiTheme="majorBidi" w:cstheme="majorBidi"/>
          <w:sz w:val="28"/>
          <w:szCs w:val="28"/>
          <w:lang w:val="en-US"/>
        </w:rPr>
        <w:t>at first-</w:t>
      </w:r>
      <w:r w:rsidR="00E11AC5">
        <w:rPr>
          <w:rFonts w:asciiTheme="majorBidi" w:hAnsiTheme="majorBidi" w:cstheme="majorBidi"/>
          <w:sz w:val="28"/>
          <w:szCs w:val="28"/>
          <w:lang w:val="en-US"/>
        </w:rPr>
        <w:t xml:space="preserve">hand. Therefore, it is the intention of this paper to elucidate and explicate the main </w:t>
      </w:r>
      <w:proofErr w:type="gramStart"/>
      <w:r w:rsidR="00E11AC5">
        <w:rPr>
          <w:rFonts w:asciiTheme="majorBidi" w:hAnsiTheme="majorBidi" w:cstheme="majorBidi"/>
          <w:sz w:val="28"/>
          <w:szCs w:val="28"/>
          <w:lang w:val="en-US"/>
        </w:rPr>
        <w:t>points</w:t>
      </w:r>
      <w:proofErr w:type="gramEnd"/>
      <w:r w:rsidR="00E11AC5">
        <w:rPr>
          <w:rFonts w:asciiTheme="majorBidi" w:hAnsiTheme="majorBidi" w:cstheme="majorBidi"/>
          <w:sz w:val="28"/>
          <w:szCs w:val="28"/>
          <w:lang w:val="en-US"/>
        </w:rPr>
        <w:t xml:space="preserve"> and concepts used in the essay </w:t>
      </w:r>
      <w:bookmarkStart w:id="2" w:name="OLE_LINK1"/>
      <w:bookmarkStart w:id="3" w:name="OLE_LINK2"/>
      <w:bookmarkStart w:id="4" w:name="OLE_LINK15"/>
      <w:bookmarkStart w:id="5" w:name="OLE_LINK16"/>
      <w:r w:rsidR="00E11AC5">
        <w:rPr>
          <w:rFonts w:asciiTheme="majorBidi" w:hAnsiTheme="majorBidi" w:cstheme="majorBidi"/>
          <w:sz w:val="28"/>
          <w:szCs w:val="28"/>
          <w:lang w:val="en-US"/>
        </w:rPr>
        <w:t xml:space="preserve">at </w:t>
      </w:r>
      <w:bookmarkEnd w:id="2"/>
      <w:bookmarkEnd w:id="3"/>
      <w:r w:rsidR="002576E4">
        <w:rPr>
          <w:rFonts w:asciiTheme="majorBidi" w:hAnsiTheme="majorBidi" w:cstheme="majorBidi"/>
          <w:sz w:val="28"/>
          <w:szCs w:val="28"/>
          <w:lang w:val="en-US"/>
        </w:rPr>
        <w:t>disposal</w:t>
      </w:r>
      <w:bookmarkEnd w:id="4"/>
      <w:bookmarkEnd w:id="5"/>
      <w:r w:rsidR="00E11AC5">
        <w:rPr>
          <w:rFonts w:asciiTheme="majorBidi" w:hAnsiTheme="majorBidi" w:cstheme="majorBidi"/>
          <w:sz w:val="28"/>
          <w:szCs w:val="28"/>
          <w:lang w:val="en-US"/>
        </w:rPr>
        <w:t>.</w:t>
      </w:r>
    </w:p>
    <w:p w:rsidR="0074120C" w:rsidRDefault="00B1667C" w:rsidP="00E858D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46730C">
        <w:rPr>
          <w:rFonts w:asciiTheme="majorBidi" w:hAnsiTheme="majorBidi" w:cstheme="majorBidi"/>
          <w:sz w:val="28"/>
          <w:szCs w:val="28"/>
          <w:lang w:val="en-US"/>
        </w:rPr>
        <w:t xml:space="preserve">In the first part of his essay, Eliot endeavors not just to define the term “tradition” but also to redefine it. He holds the view that the word </w:t>
      </w:r>
      <w:r w:rsidR="00250A63">
        <w:rPr>
          <w:rFonts w:asciiTheme="majorBidi" w:hAnsiTheme="majorBidi" w:cstheme="majorBidi"/>
          <w:sz w:val="28"/>
          <w:szCs w:val="28"/>
          <w:lang w:val="en-US"/>
        </w:rPr>
        <w:t>“</w:t>
      </w:r>
      <w:r w:rsidR="0046730C">
        <w:rPr>
          <w:rFonts w:asciiTheme="majorBidi" w:hAnsiTheme="majorBidi" w:cstheme="majorBidi"/>
          <w:sz w:val="28"/>
          <w:szCs w:val="28"/>
          <w:lang w:val="en-US"/>
        </w:rPr>
        <w:t>tradition</w:t>
      </w:r>
      <w:r w:rsidR="00250A63">
        <w:rPr>
          <w:rFonts w:asciiTheme="majorBidi" w:hAnsiTheme="majorBidi" w:cstheme="majorBidi"/>
          <w:sz w:val="28"/>
          <w:szCs w:val="28"/>
          <w:lang w:val="en-US"/>
        </w:rPr>
        <w:t>”</w:t>
      </w:r>
      <w:r w:rsidR="0046730C">
        <w:rPr>
          <w:rFonts w:asciiTheme="majorBidi" w:hAnsiTheme="majorBidi" w:cstheme="majorBidi"/>
          <w:sz w:val="28"/>
          <w:szCs w:val="28"/>
          <w:lang w:val="en-US"/>
        </w:rPr>
        <w:t xml:space="preserve"> is </w:t>
      </w:r>
      <w:r w:rsidR="00250A63">
        <w:rPr>
          <w:rFonts w:asciiTheme="majorBidi" w:hAnsiTheme="majorBidi" w:cstheme="majorBidi"/>
          <w:sz w:val="28"/>
          <w:szCs w:val="28"/>
          <w:lang w:val="en-US"/>
        </w:rPr>
        <w:t>often</w:t>
      </w:r>
      <w:r w:rsidR="0046730C">
        <w:rPr>
          <w:rFonts w:asciiTheme="majorBidi" w:hAnsiTheme="majorBidi" w:cstheme="majorBidi"/>
          <w:sz w:val="28"/>
          <w:szCs w:val="28"/>
          <w:lang w:val="en-US"/>
        </w:rPr>
        <w:t xml:space="preserve"> used in a negative sense, especially when it is </w:t>
      </w:r>
      <w:r w:rsidR="002576E4">
        <w:rPr>
          <w:rFonts w:asciiTheme="majorBidi" w:hAnsiTheme="majorBidi" w:cstheme="majorBidi"/>
          <w:sz w:val="28"/>
          <w:szCs w:val="28"/>
          <w:lang w:val="en-US"/>
        </w:rPr>
        <w:t>employed</w:t>
      </w:r>
      <w:r w:rsidR="0046730C">
        <w:rPr>
          <w:rFonts w:asciiTheme="majorBidi" w:hAnsiTheme="majorBidi" w:cstheme="majorBidi"/>
          <w:sz w:val="28"/>
          <w:szCs w:val="28"/>
          <w:lang w:val="en-US"/>
        </w:rPr>
        <w:t xml:space="preserve"> to describe poetry</w:t>
      </w:r>
      <w:r w:rsidR="00B8728E">
        <w:rPr>
          <w:rFonts w:asciiTheme="majorBidi" w:hAnsiTheme="majorBidi" w:cstheme="majorBidi"/>
          <w:sz w:val="28"/>
          <w:szCs w:val="28"/>
          <w:lang w:val="en-US"/>
        </w:rPr>
        <w:t xml:space="preserve"> or a </w:t>
      </w:r>
      <w:r w:rsidR="00E858DC">
        <w:rPr>
          <w:rFonts w:asciiTheme="majorBidi" w:hAnsiTheme="majorBidi" w:cstheme="majorBidi"/>
          <w:sz w:val="28"/>
          <w:szCs w:val="28"/>
          <w:lang w:val="en-US"/>
        </w:rPr>
        <w:t>poet</w:t>
      </w:r>
      <w:r w:rsidR="00B8728E">
        <w:rPr>
          <w:rFonts w:asciiTheme="majorBidi" w:hAnsiTheme="majorBidi" w:cstheme="majorBidi"/>
          <w:sz w:val="28"/>
          <w:szCs w:val="28"/>
          <w:lang w:val="en-US"/>
        </w:rPr>
        <w:t xml:space="preserve"> as</w:t>
      </w:r>
      <w:r w:rsidR="002576E4">
        <w:rPr>
          <w:rFonts w:asciiTheme="majorBidi" w:hAnsiTheme="majorBidi" w:cstheme="majorBidi"/>
          <w:sz w:val="28"/>
          <w:szCs w:val="28"/>
          <w:lang w:val="en-US"/>
        </w:rPr>
        <w:t xml:space="preserve"> being</w:t>
      </w:r>
      <w:r w:rsidR="00B8728E">
        <w:rPr>
          <w:rFonts w:asciiTheme="majorBidi" w:hAnsiTheme="majorBidi" w:cstheme="majorBidi"/>
          <w:sz w:val="28"/>
          <w:szCs w:val="28"/>
          <w:lang w:val="en-US"/>
        </w:rPr>
        <w:t xml:space="preserve"> “traditional” or “too traditional”</w:t>
      </w:r>
      <w:r w:rsidR="0046730C">
        <w:rPr>
          <w:rFonts w:asciiTheme="majorBidi" w:hAnsiTheme="majorBidi" w:cstheme="majorBidi"/>
          <w:sz w:val="28"/>
          <w:szCs w:val="28"/>
          <w:lang w:val="en-US"/>
        </w:rPr>
        <w:t xml:space="preserve">; Eliot </w:t>
      </w:r>
      <w:r w:rsidR="0025521E">
        <w:rPr>
          <w:rFonts w:asciiTheme="majorBidi" w:hAnsiTheme="majorBidi" w:cstheme="majorBidi"/>
          <w:sz w:val="28"/>
          <w:szCs w:val="28"/>
          <w:lang w:val="en-US"/>
        </w:rPr>
        <w:t>further points that tradition cannot be used agreeably except while referring to the science of archaeology</w:t>
      </w:r>
      <w:r w:rsidR="00504DF0">
        <w:rPr>
          <w:rFonts w:asciiTheme="majorBidi" w:hAnsiTheme="majorBidi" w:cstheme="majorBidi"/>
          <w:sz w:val="28"/>
          <w:szCs w:val="28"/>
          <w:lang w:val="en-US"/>
        </w:rPr>
        <w:t>.</w:t>
      </w:r>
      <w:r w:rsidR="00A23061">
        <w:rPr>
          <w:rFonts w:asciiTheme="majorBidi" w:hAnsiTheme="majorBidi" w:cstheme="majorBidi"/>
          <w:sz w:val="28"/>
          <w:szCs w:val="28"/>
          <w:lang w:val="en-US"/>
        </w:rPr>
        <w:t xml:space="preserve"> Tradition, for T.S Eliot, is not the </w:t>
      </w:r>
      <w:bookmarkStart w:id="6" w:name="OLE_LINK5"/>
      <w:bookmarkStart w:id="7" w:name="OLE_LINK6"/>
      <w:r w:rsidR="00A23061">
        <w:rPr>
          <w:rFonts w:asciiTheme="majorBidi" w:hAnsiTheme="majorBidi" w:cstheme="majorBidi"/>
          <w:sz w:val="28"/>
          <w:szCs w:val="28"/>
          <w:lang w:val="en-US"/>
        </w:rPr>
        <w:t xml:space="preserve">slavish </w:t>
      </w:r>
      <w:bookmarkEnd w:id="6"/>
      <w:bookmarkEnd w:id="7"/>
      <w:r w:rsidR="00A23061">
        <w:rPr>
          <w:rFonts w:asciiTheme="majorBidi" w:hAnsiTheme="majorBidi" w:cstheme="majorBidi"/>
          <w:sz w:val="28"/>
          <w:szCs w:val="28"/>
          <w:lang w:val="en-US"/>
        </w:rPr>
        <w:t>and timid imitation of the past; in fact, he asserts that, “[…] if the only form of tradition…consisted in following the ways of the immediate generation before us in a blind or timid adherence to its successes, “tradition” should [then] be positively discouraged.”</w:t>
      </w:r>
      <w:r w:rsidR="008F211F">
        <w:rPr>
          <w:rFonts w:asciiTheme="majorBidi" w:hAnsiTheme="majorBidi" w:cstheme="majorBidi"/>
          <w:sz w:val="28"/>
          <w:szCs w:val="28"/>
          <w:lang w:val="en-US"/>
        </w:rPr>
        <w:t xml:space="preserve"> (Eliot 43)</w:t>
      </w:r>
      <w:r w:rsidR="00CC2E7C">
        <w:rPr>
          <w:rFonts w:asciiTheme="majorBidi" w:hAnsiTheme="majorBidi" w:cstheme="majorBidi"/>
          <w:sz w:val="28"/>
          <w:szCs w:val="28"/>
          <w:lang w:val="en-US"/>
        </w:rPr>
        <w:t xml:space="preserve"> </w:t>
      </w:r>
      <w:r w:rsidR="000627BE">
        <w:rPr>
          <w:rFonts w:asciiTheme="majorBidi" w:hAnsiTheme="majorBidi" w:cstheme="majorBidi"/>
          <w:sz w:val="28"/>
          <w:szCs w:val="28"/>
          <w:lang w:val="en-US"/>
        </w:rPr>
        <w:t xml:space="preserve">Moreover, </w:t>
      </w:r>
      <w:r w:rsidR="00B8728E">
        <w:rPr>
          <w:rFonts w:asciiTheme="majorBidi" w:hAnsiTheme="majorBidi" w:cstheme="majorBidi"/>
          <w:sz w:val="28"/>
          <w:szCs w:val="28"/>
          <w:lang w:val="en-US"/>
        </w:rPr>
        <w:t>tradition</w:t>
      </w:r>
      <w:r w:rsidR="00675BA6">
        <w:rPr>
          <w:rFonts w:asciiTheme="majorBidi" w:hAnsiTheme="majorBidi" w:cstheme="majorBidi"/>
          <w:sz w:val="28"/>
          <w:szCs w:val="28"/>
          <w:lang w:val="en-US"/>
        </w:rPr>
        <w:t>, according to Eliot,</w:t>
      </w:r>
      <w:r w:rsidR="00B8728E">
        <w:rPr>
          <w:rFonts w:asciiTheme="majorBidi" w:hAnsiTheme="majorBidi" w:cstheme="majorBidi"/>
          <w:sz w:val="28"/>
          <w:szCs w:val="28"/>
          <w:lang w:val="en-US"/>
        </w:rPr>
        <w:t xml:space="preserve"> is not something inherited, but obtained through great labor and hard </w:t>
      </w:r>
      <w:bookmarkStart w:id="8" w:name="OLE_LINK7"/>
      <w:bookmarkStart w:id="9" w:name="OLE_LINK8"/>
      <w:r w:rsidR="00B8728E">
        <w:rPr>
          <w:rFonts w:asciiTheme="majorBidi" w:hAnsiTheme="majorBidi" w:cstheme="majorBidi"/>
          <w:sz w:val="28"/>
          <w:szCs w:val="28"/>
          <w:lang w:val="en-US"/>
        </w:rPr>
        <w:t>effort</w:t>
      </w:r>
      <w:bookmarkEnd w:id="8"/>
      <w:bookmarkEnd w:id="9"/>
      <w:r w:rsidR="00B8728E">
        <w:rPr>
          <w:rFonts w:asciiTheme="majorBidi" w:hAnsiTheme="majorBidi" w:cstheme="majorBidi"/>
          <w:sz w:val="28"/>
          <w:szCs w:val="28"/>
          <w:lang w:val="en-US"/>
        </w:rPr>
        <w:t xml:space="preserve">. Meaning, </w:t>
      </w:r>
      <w:r w:rsidR="00380D8E">
        <w:rPr>
          <w:rFonts w:asciiTheme="majorBidi" w:hAnsiTheme="majorBidi" w:cstheme="majorBidi"/>
          <w:sz w:val="28"/>
          <w:szCs w:val="28"/>
          <w:lang w:val="en-US"/>
        </w:rPr>
        <w:t>the poet must work hard and have a great historical sense of the literature of Europe starting from Homer to his own day so as to fit in the</w:t>
      </w:r>
      <w:r w:rsidR="00AD0AED">
        <w:rPr>
          <w:rFonts w:asciiTheme="majorBidi" w:hAnsiTheme="majorBidi" w:cstheme="majorBidi"/>
          <w:sz w:val="28"/>
          <w:szCs w:val="28"/>
          <w:lang w:val="en-US"/>
        </w:rPr>
        <w:t xml:space="preserve"> literary</w:t>
      </w:r>
      <w:r w:rsidR="00380D8E">
        <w:rPr>
          <w:rFonts w:asciiTheme="majorBidi" w:hAnsiTheme="majorBidi" w:cstheme="majorBidi"/>
          <w:sz w:val="28"/>
          <w:szCs w:val="28"/>
          <w:lang w:val="en-US"/>
        </w:rPr>
        <w:t xml:space="preserve"> tradition. </w:t>
      </w:r>
      <w:r w:rsidR="000627BE">
        <w:rPr>
          <w:rFonts w:asciiTheme="majorBidi" w:hAnsiTheme="majorBidi" w:cstheme="majorBidi"/>
          <w:sz w:val="28"/>
          <w:szCs w:val="28"/>
          <w:lang w:val="en-US"/>
        </w:rPr>
        <w:t xml:space="preserve">Eliot </w:t>
      </w:r>
      <w:bookmarkStart w:id="10" w:name="OLE_LINK41"/>
      <w:bookmarkStart w:id="11" w:name="OLE_LINK42"/>
      <w:bookmarkStart w:id="12" w:name="OLE_LINK43"/>
      <w:r w:rsidR="000627BE">
        <w:rPr>
          <w:rFonts w:asciiTheme="majorBidi" w:hAnsiTheme="majorBidi" w:cstheme="majorBidi"/>
          <w:sz w:val="28"/>
          <w:szCs w:val="28"/>
          <w:lang w:val="en-US"/>
        </w:rPr>
        <w:t xml:space="preserve">accentuates </w:t>
      </w:r>
      <w:bookmarkEnd w:id="10"/>
      <w:bookmarkEnd w:id="11"/>
      <w:bookmarkEnd w:id="12"/>
      <w:r w:rsidR="000627BE">
        <w:rPr>
          <w:rFonts w:asciiTheme="majorBidi" w:hAnsiTheme="majorBidi" w:cstheme="majorBidi"/>
          <w:sz w:val="28"/>
          <w:szCs w:val="28"/>
          <w:lang w:val="en-US"/>
        </w:rPr>
        <w:t>the importance of history to writing and understanding poetry;</w:t>
      </w:r>
      <w:r w:rsidR="00A23061">
        <w:rPr>
          <w:rFonts w:asciiTheme="majorBidi" w:hAnsiTheme="majorBidi" w:cstheme="majorBidi"/>
          <w:sz w:val="28"/>
          <w:szCs w:val="28"/>
          <w:lang w:val="en-US"/>
        </w:rPr>
        <w:t xml:space="preserve"> </w:t>
      </w:r>
      <w:r w:rsidR="00CC2E7C">
        <w:rPr>
          <w:rFonts w:asciiTheme="majorBidi" w:hAnsiTheme="majorBidi" w:cstheme="majorBidi"/>
          <w:sz w:val="28"/>
          <w:szCs w:val="28"/>
          <w:lang w:val="en-US"/>
        </w:rPr>
        <w:t xml:space="preserve">and the traditional </w:t>
      </w:r>
      <w:r w:rsidR="00CC2E7C">
        <w:rPr>
          <w:rFonts w:asciiTheme="majorBidi" w:hAnsiTheme="majorBidi" w:cstheme="majorBidi"/>
          <w:sz w:val="28"/>
          <w:szCs w:val="28"/>
          <w:lang w:val="en-US"/>
        </w:rPr>
        <w:lastRenderedPageBreak/>
        <w:t xml:space="preserve">writer or poet, for him, is that who dwells on both historical senses: the timeless and the temporal. This makes the poet more acutely aware of his/her place in time. Noteworthy, T.S Eliot’s concept of tradition is rather a very dynamic one; that is, it is </w:t>
      </w:r>
      <w:r w:rsidR="00495737">
        <w:rPr>
          <w:rFonts w:asciiTheme="majorBidi" w:hAnsiTheme="majorBidi" w:cstheme="majorBidi"/>
          <w:sz w:val="28"/>
          <w:szCs w:val="28"/>
          <w:lang w:val="en-US"/>
        </w:rPr>
        <w:t>continuously</w:t>
      </w:r>
      <w:r w:rsidR="00CC2E7C">
        <w:rPr>
          <w:rFonts w:asciiTheme="majorBidi" w:hAnsiTheme="majorBidi" w:cstheme="majorBidi"/>
          <w:sz w:val="28"/>
          <w:szCs w:val="28"/>
          <w:lang w:val="en-US"/>
        </w:rPr>
        <w:t xml:space="preserve"> changing, growing and becoming different</w:t>
      </w:r>
      <w:r w:rsidR="00495737">
        <w:rPr>
          <w:rFonts w:asciiTheme="majorBidi" w:hAnsiTheme="majorBidi" w:cstheme="majorBidi"/>
          <w:sz w:val="28"/>
          <w:szCs w:val="28"/>
          <w:lang w:val="en-US"/>
        </w:rPr>
        <w:t xml:space="preserve"> from what it is. It is the feeling that the whole body of literature forms one</w:t>
      </w:r>
      <w:r w:rsidR="007A1E5B">
        <w:rPr>
          <w:rFonts w:asciiTheme="majorBidi" w:hAnsiTheme="majorBidi" w:cstheme="majorBidi"/>
          <w:sz w:val="28"/>
          <w:szCs w:val="28"/>
          <w:lang w:val="en-US"/>
        </w:rPr>
        <w:t xml:space="preserve"> continuous literary tradition.</w:t>
      </w:r>
      <w:r w:rsidR="00097FE9">
        <w:rPr>
          <w:rFonts w:asciiTheme="majorBidi" w:hAnsiTheme="majorBidi" w:cstheme="majorBidi"/>
          <w:sz w:val="28"/>
          <w:szCs w:val="28"/>
          <w:lang w:val="en-US"/>
        </w:rPr>
        <w:t xml:space="preserve"> </w:t>
      </w:r>
      <w:r w:rsidR="007A1E5B">
        <w:rPr>
          <w:rFonts w:asciiTheme="majorBidi" w:hAnsiTheme="majorBidi" w:cstheme="majorBidi"/>
          <w:sz w:val="28"/>
          <w:szCs w:val="28"/>
          <w:lang w:val="en-US"/>
        </w:rPr>
        <w:t xml:space="preserve"> </w:t>
      </w:r>
      <w:r w:rsidR="00097FE9">
        <w:rPr>
          <w:rFonts w:asciiTheme="majorBidi" w:hAnsiTheme="majorBidi" w:cstheme="majorBidi"/>
          <w:sz w:val="28"/>
          <w:szCs w:val="28"/>
          <w:lang w:val="en-US"/>
        </w:rPr>
        <w:t xml:space="preserve">Most importantly, Eliot </w:t>
      </w:r>
      <w:bookmarkStart w:id="13" w:name="OLE_LINK31"/>
      <w:bookmarkStart w:id="14" w:name="OLE_LINK32"/>
      <w:r w:rsidR="00097FE9">
        <w:rPr>
          <w:rFonts w:asciiTheme="majorBidi" w:hAnsiTheme="majorBidi" w:cstheme="majorBidi"/>
          <w:sz w:val="28"/>
          <w:szCs w:val="28"/>
          <w:lang w:val="en-US"/>
        </w:rPr>
        <w:t xml:space="preserve">outlines </w:t>
      </w:r>
      <w:bookmarkEnd w:id="13"/>
      <w:bookmarkEnd w:id="14"/>
      <w:r w:rsidR="00097FE9">
        <w:rPr>
          <w:rFonts w:asciiTheme="majorBidi" w:hAnsiTheme="majorBidi" w:cstheme="majorBidi"/>
          <w:sz w:val="28"/>
          <w:szCs w:val="28"/>
          <w:lang w:val="en-US"/>
        </w:rPr>
        <w:t>the ideal role of tradition and its contributions to the creative process; “h</w:t>
      </w:r>
      <w:r w:rsidR="00097FE9" w:rsidRPr="00097FE9">
        <w:rPr>
          <w:rFonts w:asciiTheme="majorBidi" w:hAnsiTheme="majorBidi" w:cstheme="majorBidi"/>
          <w:sz w:val="28"/>
          <w:szCs w:val="28"/>
          <w:lang w:val="en-US"/>
        </w:rPr>
        <w:t xml:space="preserve">e considers a knowledge of past literature generally and of his own country's language and literature in particular essential to the poet </w:t>
      </w:r>
      <w:r w:rsidR="00097FE9">
        <w:rPr>
          <w:rFonts w:asciiTheme="majorBidi" w:hAnsiTheme="majorBidi" w:cstheme="majorBidi"/>
          <w:sz w:val="28"/>
          <w:szCs w:val="28"/>
          <w:lang w:val="en-US"/>
        </w:rPr>
        <w:t>who wants to write great poetry” (</w:t>
      </w:r>
      <w:proofErr w:type="spellStart"/>
      <w:r w:rsidR="00097FE9" w:rsidRPr="00097FE9">
        <w:rPr>
          <w:rFonts w:asciiTheme="majorBidi" w:hAnsiTheme="majorBidi" w:cstheme="majorBidi"/>
          <w:sz w:val="28"/>
          <w:szCs w:val="28"/>
          <w:lang w:val="en-US"/>
        </w:rPr>
        <w:t>Hennekam</w:t>
      </w:r>
      <w:proofErr w:type="spellEnd"/>
      <w:r w:rsidR="00097FE9">
        <w:rPr>
          <w:rFonts w:asciiTheme="majorBidi" w:hAnsiTheme="majorBidi" w:cstheme="majorBidi"/>
          <w:sz w:val="28"/>
          <w:szCs w:val="28"/>
          <w:lang w:val="en-US"/>
        </w:rPr>
        <w:t xml:space="preserve"> 21). </w:t>
      </w:r>
      <w:r w:rsidR="00E15FDC">
        <w:rPr>
          <w:rFonts w:asciiTheme="majorBidi" w:hAnsiTheme="majorBidi" w:cstheme="majorBidi"/>
          <w:sz w:val="28"/>
          <w:szCs w:val="28"/>
          <w:lang w:val="en-US"/>
        </w:rPr>
        <w:t>For him, a poet does not have his</w:t>
      </w:r>
      <w:r w:rsidR="00F75EAD">
        <w:rPr>
          <w:rFonts w:asciiTheme="majorBidi" w:hAnsiTheme="majorBidi" w:cstheme="majorBidi"/>
          <w:sz w:val="28"/>
          <w:szCs w:val="28"/>
          <w:lang w:val="en-US"/>
        </w:rPr>
        <w:t xml:space="preserve"> complete</w:t>
      </w:r>
      <w:r w:rsidR="00E15FDC">
        <w:rPr>
          <w:rFonts w:asciiTheme="majorBidi" w:hAnsiTheme="majorBidi" w:cstheme="majorBidi"/>
          <w:sz w:val="28"/>
          <w:szCs w:val="28"/>
          <w:lang w:val="en-US"/>
        </w:rPr>
        <w:t xml:space="preserve"> meaning alone, but created, of course, in relation to the dead poets and artists. </w:t>
      </w:r>
      <w:r w:rsidR="00F75EAD">
        <w:rPr>
          <w:rFonts w:asciiTheme="majorBidi" w:hAnsiTheme="majorBidi" w:cstheme="majorBidi"/>
          <w:sz w:val="28"/>
          <w:szCs w:val="28"/>
          <w:lang w:val="en-US"/>
        </w:rPr>
        <w:t>T</w:t>
      </w:r>
      <w:r w:rsidR="00E15FDC">
        <w:rPr>
          <w:rFonts w:asciiTheme="majorBidi" w:hAnsiTheme="majorBidi" w:cstheme="majorBidi"/>
          <w:sz w:val="28"/>
          <w:szCs w:val="28"/>
          <w:lang w:val="en-US"/>
        </w:rPr>
        <w:t xml:space="preserve">he poet cannot be valued alone, but to compare and </w:t>
      </w:r>
      <w:bookmarkStart w:id="15" w:name="OLE_LINK25"/>
      <w:bookmarkStart w:id="16" w:name="OLE_LINK26"/>
      <w:r w:rsidR="00E15FDC">
        <w:rPr>
          <w:rFonts w:asciiTheme="majorBidi" w:hAnsiTheme="majorBidi" w:cstheme="majorBidi"/>
          <w:sz w:val="28"/>
          <w:szCs w:val="28"/>
          <w:lang w:val="en-US"/>
        </w:rPr>
        <w:t xml:space="preserve">contest </w:t>
      </w:r>
      <w:bookmarkEnd w:id="15"/>
      <w:bookmarkEnd w:id="16"/>
      <w:r w:rsidR="00E15FDC">
        <w:rPr>
          <w:rFonts w:asciiTheme="majorBidi" w:hAnsiTheme="majorBidi" w:cstheme="majorBidi"/>
          <w:sz w:val="28"/>
          <w:szCs w:val="28"/>
          <w:lang w:val="en-US"/>
        </w:rPr>
        <w:t>his legacy to his predecessors.</w:t>
      </w:r>
      <w:r w:rsidR="00F75EAD">
        <w:rPr>
          <w:rFonts w:asciiTheme="majorBidi" w:hAnsiTheme="majorBidi" w:cstheme="majorBidi"/>
          <w:sz w:val="28"/>
          <w:szCs w:val="28"/>
          <w:lang w:val="en-US"/>
        </w:rPr>
        <w:t xml:space="preserve"> Past works create a sense of order or “tradition”, </w:t>
      </w:r>
      <w:r w:rsidR="00E113F4">
        <w:rPr>
          <w:rFonts w:asciiTheme="majorBidi" w:hAnsiTheme="majorBidi" w:cstheme="majorBidi"/>
          <w:sz w:val="28"/>
          <w:szCs w:val="28"/>
          <w:lang w:val="en-US"/>
        </w:rPr>
        <w:t xml:space="preserve">and </w:t>
      </w:r>
      <w:r w:rsidR="00F75EAD">
        <w:rPr>
          <w:rFonts w:asciiTheme="majorBidi" w:hAnsiTheme="majorBidi" w:cstheme="majorBidi"/>
          <w:sz w:val="28"/>
          <w:szCs w:val="28"/>
          <w:lang w:val="en-US"/>
        </w:rPr>
        <w:t xml:space="preserve">it is crystal clear that this order is always being altered by a new work which </w:t>
      </w:r>
      <w:bookmarkStart w:id="17" w:name="OLE_LINK9"/>
      <w:bookmarkStart w:id="18" w:name="OLE_LINK10"/>
      <w:r w:rsidR="00F75EAD">
        <w:rPr>
          <w:rFonts w:asciiTheme="majorBidi" w:hAnsiTheme="majorBidi" w:cstheme="majorBidi"/>
          <w:sz w:val="28"/>
          <w:szCs w:val="28"/>
          <w:lang w:val="en-US"/>
        </w:rPr>
        <w:t xml:space="preserve">respectively </w:t>
      </w:r>
      <w:bookmarkEnd w:id="17"/>
      <w:bookmarkEnd w:id="18"/>
      <w:r w:rsidR="00F75EAD">
        <w:rPr>
          <w:rFonts w:asciiTheme="majorBidi" w:hAnsiTheme="majorBidi" w:cstheme="majorBidi"/>
          <w:sz w:val="28"/>
          <w:szCs w:val="28"/>
          <w:lang w:val="en-US"/>
        </w:rPr>
        <w:t>modifies “tradition” in order to make room for itself (</w:t>
      </w:r>
      <w:r w:rsidR="00BE08E3">
        <w:rPr>
          <w:rFonts w:asciiTheme="majorBidi" w:hAnsiTheme="majorBidi" w:cstheme="majorBidi"/>
          <w:sz w:val="28"/>
          <w:szCs w:val="28"/>
          <w:lang w:val="en-US"/>
        </w:rPr>
        <w:t xml:space="preserve">“Introduction: </w:t>
      </w:r>
      <w:r w:rsidR="00BE08E3" w:rsidRPr="00BE08E3">
        <w:rPr>
          <w:rFonts w:asciiTheme="majorBidi" w:hAnsiTheme="majorBidi" w:cstheme="majorBidi"/>
          <w:sz w:val="28"/>
          <w:szCs w:val="28"/>
          <w:lang w:val="en-US"/>
        </w:rPr>
        <w:t>Tradition and the Individual Talent (1920)</w:t>
      </w:r>
      <w:r w:rsidR="00BE08E3">
        <w:rPr>
          <w:rFonts w:asciiTheme="majorBidi" w:hAnsiTheme="majorBidi" w:cstheme="majorBidi"/>
          <w:sz w:val="28"/>
          <w:szCs w:val="28"/>
          <w:lang w:val="en-US"/>
        </w:rPr>
        <w:t>”</w:t>
      </w:r>
      <w:r w:rsidR="00F75EAD">
        <w:rPr>
          <w:rFonts w:asciiTheme="majorBidi" w:hAnsiTheme="majorBidi" w:cstheme="majorBidi"/>
          <w:sz w:val="28"/>
          <w:szCs w:val="28"/>
          <w:lang w:val="en-US"/>
        </w:rPr>
        <w:t xml:space="preserve">). Only those who approve of the form </w:t>
      </w:r>
      <w:r w:rsidR="00E113F4">
        <w:rPr>
          <w:rFonts w:asciiTheme="majorBidi" w:hAnsiTheme="majorBidi" w:cstheme="majorBidi"/>
          <w:sz w:val="28"/>
          <w:szCs w:val="28"/>
          <w:lang w:val="en-US"/>
        </w:rPr>
        <w:t>of European and English literature are able to appreciate the fact that “</w:t>
      </w:r>
      <w:r w:rsidR="00E113F4" w:rsidRPr="00E113F4">
        <w:rPr>
          <w:rFonts w:asciiTheme="majorBidi" w:hAnsiTheme="majorBidi" w:cstheme="majorBidi"/>
          <w:sz w:val="28"/>
          <w:szCs w:val="28"/>
          <w:lang w:val="en-US"/>
        </w:rPr>
        <w:t xml:space="preserve">the past should be altered by the present as much as the </w:t>
      </w:r>
      <w:r w:rsidR="00E113F4">
        <w:rPr>
          <w:rFonts w:asciiTheme="majorBidi" w:hAnsiTheme="majorBidi" w:cstheme="majorBidi"/>
          <w:sz w:val="28"/>
          <w:szCs w:val="28"/>
          <w:lang w:val="en-US"/>
        </w:rPr>
        <w:t xml:space="preserve">present is directed by the past” (Eliot </w:t>
      </w:r>
      <w:r w:rsidR="007A1E5B">
        <w:rPr>
          <w:rFonts w:asciiTheme="majorBidi" w:hAnsiTheme="majorBidi" w:cstheme="majorBidi"/>
          <w:sz w:val="28"/>
          <w:szCs w:val="28"/>
          <w:lang w:val="en-US"/>
        </w:rPr>
        <w:t>45</w:t>
      </w:r>
      <w:r w:rsidR="00E113F4">
        <w:rPr>
          <w:rFonts w:asciiTheme="majorBidi" w:hAnsiTheme="majorBidi" w:cstheme="majorBidi"/>
          <w:sz w:val="28"/>
          <w:szCs w:val="28"/>
          <w:lang w:val="en-US"/>
        </w:rPr>
        <w:t xml:space="preserve">). With this being said, it seems clear that T.S Eliot </w:t>
      </w:r>
      <w:r w:rsidR="004C1236" w:rsidRPr="004C1236">
        <w:rPr>
          <w:rFonts w:asciiTheme="majorBidi" w:hAnsiTheme="majorBidi" w:cstheme="majorBidi"/>
          <w:sz w:val="28"/>
          <w:szCs w:val="28"/>
          <w:lang w:val="en-US"/>
        </w:rPr>
        <w:t xml:space="preserve">attests </w:t>
      </w:r>
      <w:r w:rsidR="004C1236">
        <w:rPr>
          <w:rFonts w:asciiTheme="majorBidi" w:hAnsiTheme="majorBidi" w:cstheme="majorBidi"/>
          <w:sz w:val="28"/>
          <w:szCs w:val="28"/>
          <w:lang w:val="en-US"/>
        </w:rPr>
        <w:t xml:space="preserve">to </w:t>
      </w:r>
      <w:r w:rsidR="00E113F4">
        <w:rPr>
          <w:rFonts w:asciiTheme="majorBidi" w:hAnsiTheme="majorBidi" w:cstheme="majorBidi"/>
          <w:sz w:val="28"/>
          <w:szCs w:val="28"/>
          <w:lang w:val="en-US"/>
        </w:rPr>
        <w:t xml:space="preserve">the reciprocal relationship between the </w:t>
      </w:r>
      <w:r w:rsidR="004C1236">
        <w:rPr>
          <w:rFonts w:asciiTheme="majorBidi" w:hAnsiTheme="majorBidi" w:cstheme="majorBidi"/>
          <w:sz w:val="28"/>
          <w:szCs w:val="28"/>
          <w:lang w:val="en-US"/>
        </w:rPr>
        <w:t xml:space="preserve">past and the present; they both influence each other as much as present and past poets and artists influence one another. Eliot claims that </w:t>
      </w:r>
      <w:r w:rsidR="00406A88">
        <w:rPr>
          <w:rFonts w:asciiTheme="majorBidi" w:hAnsiTheme="majorBidi" w:cstheme="majorBidi"/>
          <w:sz w:val="28"/>
          <w:szCs w:val="28"/>
          <w:lang w:val="en-US"/>
        </w:rPr>
        <w:t>the</w:t>
      </w:r>
      <w:r w:rsidR="004C1236">
        <w:rPr>
          <w:rFonts w:asciiTheme="majorBidi" w:hAnsiTheme="majorBidi" w:cstheme="majorBidi"/>
          <w:sz w:val="28"/>
          <w:szCs w:val="28"/>
          <w:lang w:val="en-US"/>
        </w:rPr>
        <w:t xml:space="preserve"> poet is highly susceptible to be judged by the standards of the past. It is a </w:t>
      </w:r>
      <w:proofErr w:type="spellStart"/>
      <w:r w:rsidR="004C1236">
        <w:rPr>
          <w:rFonts w:asciiTheme="majorBidi" w:hAnsiTheme="majorBidi" w:cstheme="majorBidi"/>
          <w:sz w:val="28"/>
          <w:szCs w:val="28"/>
          <w:lang w:val="en-US"/>
        </w:rPr>
        <w:t>judgement</w:t>
      </w:r>
      <w:proofErr w:type="spellEnd"/>
      <w:r w:rsidR="004C1236">
        <w:rPr>
          <w:rFonts w:asciiTheme="majorBidi" w:hAnsiTheme="majorBidi" w:cstheme="majorBidi"/>
          <w:sz w:val="28"/>
          <w:szCs w:val="28"/>
          <w:lang w:val="en-US"/>
        </w:rPr>
        <w:t>, however, in which two things are measured by each other.</w:t>
      </w:r>
      <w:r w:rsidR="001341DC">
        <w:rPr>
          <w:rFonts w:asciiTheme="majorBidi" w:hAnsiTheme="majorBidi" w:cstheme="majorBidi"/>
          <w:sz w:val="28"/>
          <w:szCs w:val="28"/>
          <w:lang w:val="en-US"/>
        </w:rPr>
        <w:t xml:space="preserve"> Significantly, Eliot states, though implicitly, that he does not subscribe to the view that poetry requires an amount of profound scholarly knowledge. He seems to be at loggerheads with those who claim </w:t>
      </w:r>
      <w:r w:rsidR="00406A88">
        <w:rPr>
          <w:rFonts w:asciiTheme="majorBidi" w:hAnsiTheme="majorBidi" w:cstheme="majorBidi"/>
          <w:sz w:val="28"/>
          <w:szCs w:val="28"/>
          <w:lang w:val="en-US"/>
        </w:rPr>
        <w:t xml:space="preserve">that the poet must be a very learned man. In fact, much learning, for T.S Eliot, deadens or </w:t>
      </w:r>
      <w:bookmarkStart w:id="19" w:name="OLE_LINK13"/>
      <w:bookmarkStart w:id="20" w:name="OLE_LINK14"/>
      <w:bookmarkStart w:id="21" w:name="OLE_LINK33"/>
      <w:bookmarkStart w:id="22" w:name="OLE_LINK34"/>
      <w:r w:rsidR="00406A88">
        <w:rPr>
          <w:rFonts w:asciiTheme="majorBidi" w:hAnsiTheme="majorBidi" w:cstheme="majorBidi"/>
          <w:sz w:val="28"/>
          <w:szCs w:val="28"/>
          <w:lang w:val="en-US"/>
        </w:rPr>
        <w:t xml:space="preserve">perverts </w:t>
      </w:r>
      <w:bookmarkEnd w:id="19"/>
      <w:bookmarkEnd w:id="20"/>
      <w:r w:rsidR="00406A88">
        <w:rPr>
          <w:rFonts w:asciiTheme="majorBidi" w:hAnsiTheme="majorBidi" w:cstheme="majorBidi"/>
          <w:sz w:val="28"/>
          <w:szCs w:val="28"/>
          <w:lang w:val="en-US"/>
        </w:rPr>
        <w:t xml:space="preserve">poetic necessity </w:t>
      </w:r>
      <w:bookmarkEnd w:id="21"/>
      <w:bookmarkEnd w:id="22"/>
      <w:r w:rsidR="00406A88">
        <w:rPr>
          <w:rFonts w:asciiTheme="majorBidi" w:hAnsiTheme="majorBidi" w:cstheme="majorBidi"/>
          <w:sz w:val="28"/>
          <w:szCs w:val="28"/>
          <w:lang w:val="en-US"/>
        </w:rPr>
        <w:t>(Eliot 4</w:t>
      </w:r>
      <w:r w:rsidR="007A1E5B">
        <w:rPr>
          <w:rFonts w:asciiTheme="majorBidi" w:hAnsiTheme="majorBidi" w:cstheme="majorBidi"/>
          <w:sz w:val="28"/>
          <w:szCs w:val="28"/>
          <w:lang w:val="en-US"/>
        </w:rPr>
        <w:t>7</w:t>
      </w:r>
      <w:r w:rsidR="00406A88">
        <w:rPr>
          <w:rFonts w:asciiTheme="majorBidi" w:hAnsiTheme="majorBidi" w:cstheme="majorBidi"/>
          <w:sz w:val="28"/>
          <w:szCs w:val="28"/>
          <w:lang w:val="en-US"/>
        </w:rPr>
        <w:t>). He alternatively suggests that a great artist, lik</w:t>
      </w:r>
      <w:r w:rsidR="00AD0AED">
        <w:rPr>
          <w:rFonts w:asciiTheme="majorBidi" w:hAnsiTheme="majorBidi" w:cstheme="majorBidi"/>
          <w:sz w:val="28"/>
          <w:szCs w:val="28"/>
          <w:lang w:val="en-US"/>
        </w:rPr>
        <w:t>e the example of Shakespeare, is</w:t>
      </w:r>
      <w:r w:rsidR="00406A88">
        <w:rPr>
          <w:rFonts w:asciiTheme="majorBidi" w:hAnsiTheme="majorBidi" w:cstheme="majorBidi"/>
          <w:sz w:val="28"/>
          <w:szCs w:val="28"/>
          <w:lang w:val="en-US"/>
        </w:rPr>
        <w:t xml:space="preserve"> that who acquires only what is necessary for his work. Most importantly, Eliot dwells upon the idea that </w:t>
      </w:r>
      <w:r w:rsidR="00406A88">
        <w:rPr>
          <w:rFonts w:asciiTheme="majorBidi" w:hAnsiTheme="majorBidi" w:cstheme="majorBidi"/>
          <w:sz w:val="28"/>
          <w:szCs w:val="28"/>
          <w:lang w:val="en-US"/>
        </w:rPr>
        <w:lastRenderedPageBreak/>
        <w:t xml:space="preserve">the poet must develop and </w:t>
      </w:r>
      <w:bookmarkStart w:id="23" w:name="OLE_LINK27"/>
      <w:bookmarkStart w:id="24" w:name="OLE_LINK28"/>
      <w:r w:rsidR="00406A88">
        <w:rPr>
          <w:rFonts w:asciiTheme="majorBidi" w:hAnsiTheme="majorBidi" w:cstheme="majorBidi"/>
          <w:sz w:val="28"/>
          <w:szCs w:val="28"/>
          <w:lang w:val="en-US"/>
        </w:rPr>
        <w:t xml:space="preserve">procure </w:t>
      </w:r>
      <w:bookmarkEnd w:id="23"/>
      <w:bookmarkEnd w:id="24"/>
      <w:r w:rsidR="00406A88">
        <w:rPr>
          <w:rFonts w:asciiTheme="majorBidi" w:hAnsiTheme="majorBidi" w:cstheme="majorBidi"/>
          <w:sz w:val="28"/>
          <w:szCs w:val="28"/>
          <w:lang w:val="en-US"/>
        </w:rPr>
        <w:t>the consciousness</w:t>
      </w:r>
      <w:r w:rsidR="002576E4">
        <w:rPr>
          <w:rFonts w:asciiTheme="majorBidi" w:hAnsiTheme="majorBidi" w:cstheme="majorBidi"/>
          <w:sz w:val="28"/>
          <w:szCs w:val="28"/>
          <w:lang w:val="en-US"/>
        </w:rPr>
        <w:t xml:space="preserve"> of the past in a way that this development must be progressive throughout his career. At the end of the first part of his essay, T.S Eliot introduces </w:t>
      </w:r>
      <w:r w:rsidR="0074120C">
        <w:rPr>
          <w:rFonts w:asciiTheme="majorBidi" w:hAnsiTheme="majorBidi" w:cstheme="majorBidi"/>
          <w:sz w:val="28"/>
          <w:szCs w:val="28"/>
          <w:lang w:val="en-US"/>
        </w:rPr>
        <w:t>what he calls “</w:t>
      </w:r>
      <w:r w:rsidR="00506924">
        <w:rPr>
          <w:rFonts w:asciiTheme="majorBidi" w:hAnsiTheme="majorBidi" w:cstheme="majorBidi"/>
          <w:sz w:val="28"/>
          <w:szCs w:val="28"/>
          <w:lang w:val="en-US"/>
        </w:rPr>
        <w:t xml:space="preserve">the process of </w:t>
      </w:r>
      <w:r w:rsidR="0074120C">
        <w:rPr>
          <w:rFonts w:asciiTheme="majorBidi" w:hAnsiTheme="majorBidi" w:cstheme="majorBidi"/>
          <w:sz w:val="28"/>
          <w:szCs w:val="28"/>
          <w:lang w:val="en-US"/>
        </w:rPr>
        <w:t>depersonalization”</w:t>
      </w:r>
      <w:r w:rsidR="00506924">
        <w:rPr>
          <w:rFonts w:asciiTheme="majorBidi" w:hAnsiTheme="majorBidi" w:cstheme="majorBidi"/>
          <w:sz w:val="28"/>
          <w:szCs w:val="28"/>
          <w:lang w:val="en-US"/>
        </w:rPr>
        <w:t xml:space="preserve"> and the “extinction of personality”</w:t>
      </w:r>
      <w:r w:rsidR="0074120C">
        <w:rPr>
          <w:rFonts w:asciiTheme="majorBidi" w:hAnsiTheme="majorBidi" w:cstheme="majorBidi"/>
          <w:sz w:val="28"/>
          <w:szCs w:val="28"/>
          <w:lang w:val="en-US"/>
        </w:rPr>
        <w:t xml:space="preserve">. He believes that a poet must continually self-sacrifice to this special awareness of the past; once the process of depersonalization has been established, we can then say that art assimilates the condition of science by being objective enough. Doing so, Eliot paves the way for his new theory </w:t>
      </w:r>
      <w:r w:rsidR="00AD0AED">
        <w:rPr>
          <w:rFonts w:asciiTheme="majorBidi" w:hAnsiTheme="majorBidi" w:cstheme="majorBidi"/>
          <w:sz w:val="28"/>
          <w:szCs w:val="28"/>
          <w:lang w:val="en-US"/>
        </w:rPr>
        <w:t>of the impersonality of poetry which is the subject of the second part of this essay.</w:t>
      </w:r>
    </w:p>
    <w:p w:rsidR="00506924" w:rsidRDefault="00B1667C" w:rsidP="00A5112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506924">
        <w:rPr>
          <w:rFonts w:asciiTheme="majorBidi" w:hAnsiTheme="majorBidi" w:cstheme="majorBidi"/>
          <w:sz w:val="28"/>
          <w:szCs w:val="28"/>
          <w:lang w:val="en-US"/>
        </w:rPr>
        <w:t xml:space="preserve">In the second part of this essay, T.S Eliot places great importance on criticizing poetry in </w:t>
      </w:r>
      <w:bookmarkStart w:id="25" w:name="OLE_LINK17"/>
      <w:bookmarkStart w:id="26" w:name="OLE_LINK18"/>
      <w:r w:rsidR="00506924">
        <w:rPr>
          <w:rFonts w:asciiTheme="majorBidi" w:hAnsiTheme="majorBidi" w:cstheme="majorBidi"/>
          <w:sz w:val="28"/>
          <w:szCs w:val="28"/>
          <w:lang w:val="en-US"/>
        </w:rPr>
        <w:t xml:space="preserve">disjunction </w:t>
      </w:r>
      <w:bookmarkEnd w:id="25"/>
      <w:bookmarkEnd w:id="26"/>
      <w:r w:rsidR="00506924">
        <w:rPr>
          <w:rFonts w:asciiTheme="majorBidi" w:hAnsiTheme="majorBidi" w:cstheme="majorBidi"/>
          <w:sz w:val="28"/>
          <w:szCs w:val="28"/>
          <w:lang w:val="en-US"/>
        </w:rPr>
        <w:t xml:space="preserve">from the poet; for him, the poet is nothing but a medium for expression. Using the analogy of the catalyst, </w:t>
      </w:r>
      <w:r w:rsidR="00616E64">
        <w:rPr>
          <w:rFonts w:asciiTheme="majorBidi" w:hAnsiTheme="majorBidi" w:cstheme="majorBidi"/>
          <w:sz w:val="28"/>
          <w:szCs w:val="28"/>
          <w:lang w:val="en-US"/>
        </w:rPr>
        <w:t>a substance that makes a chemical reaction happens faster without being changed itself (OED)</w:t>
      </w:r>
      <w:proofErr w:type="gramStart"/>
      <w:r w:rsidR="00616E64">
        <w:rPr>
          <w:rFonts w:asciiTheme="majorBidi" w:hAnsiTheme="majorBidi" w:cstheme="majorBidi"/>
          <w:sz w:val="28"/>
          <w:szCs w:val="28"/>
          <w:lang w:val="en-US"/>
        </w:rPr>
        <w:t>,</w:t>
      </w:r>
      <w:proofErr w:type="gramEnd"/>
      <w:r w:rsidR="00616E64">
        <w:rPr>
          <w:rFonts w:asciiTheme="majorBidi" w:hAnsiTheme="majorBidi" w:cstheme="majorBidi"/>
          <w:sz w:val="28"/>
          <w:szCs w:val="28"/>
          <w:lang w:val="en-US"/>
        </w:rPr>
        <w:t xml:space="preserve"> Eliot asserts that the poet is like the shred of platinum remains unchanged and unaffected by the work they produce. </w:t>
      </w:r>
      <w:r w:rsidR="00FE6C4A">
        <w:rPr>
          <w:rFonts w:asciiTheme="majorBidi" w:hAnsiTheme="majorBidi" w:cstheme="majorBidi"/>
          <w:sz w:val="28"/>
          <w:szCs w:val="28"/>
          <w:lang w:val="en-US"/>
        </w:rPr>
        <w:t>He illustrates that the poet has a repertory of emotions, feelings and phrases from which they select to combine a new form. Nevertheless, feelings and emotions are not the things that render art great, but the n</w:t>
      </w:r>
      <w:r w:rsidR="00C87E82">
        <w:rPr>
          <w:rFonts w:asciiTheme="majorBidi" w:hAnsiTheme="majorBidi" w:cstheme="majorBidi"/>
          <w:sz w:val="28"/>
          <w:szCs w:val="28"/>
          <w:lang w:val="en-US"/>
        </w:rPr>
        <w:t xml:space="preserve">ature of the artistic process whereby they are </w:t>
      </w:r>
      <w:bookmarkStart w:id="27" w:name="OLE_LINK11"/>
      <w:bookmarkStart w:id="28" w:name="OLE_LINK12"/>
      <w:r w:rsidR="00C87E82">
        <w:rPr>
          <w:rFonts w:asciiTheme="majorBidi" w:hAnsiTheme="majorBidi" w:cstheme="majorBidi"/>
          <w:sz w:val="28"/>
          <w:szCs w:val="28"/>
          <w:lang w:val="en-US"/>
        </w:rPr>
        <w:t>synthesized</w:t>
      </w:r>
      <w:bookmarkEnd w:id="27"/>
      <w:bookmarkEnd w:id="28"/>
      <w:r w:rsidR="00C87E82">
        <w:rPr>
          <w:rFonts w:asciiTheme="majorBidi" w:hAnsiTheme="majorBidi" w:cstheme="majorBidi"/>
          <w:sz w:val="28"/>
          <w:szCs w:val="28"/>
          <w:lang w:val="en-US"/>
        </w:rPr>
        <w:t xml:space="preserve">; the artist is responsible for creating “the pressure, so to speak, under which the fusion takes place” (Eliot </w:t>
      </w:r>
      <w:r w:rsidR="007A1E5B">
        <w:rPr>
          <w:rFonts w:asciiTheme="majorBidi" w:hAnsiTheme="majorBidi" w:cstheme="majorBidi"/>
          <w:sz w:val="28"/>
          <w:szCs w:val="28"/>
          <w:lang w:val="en-US"/>
        </w:rPr>
        <w:t>49</w:t>
      </w:r>
      <w:r w:rsidR="00C87E82">
        <w:rPr>
          <w:rFonts w:asciiTheme="majorBidi" w:hAnsiTheme="majorBidi" w:cstheme="majorBidi"/>
          <w:sz w:val="28"/>
          <w:szCs w:val="28"/>
          <w:lang w:val="en-US"/>
        </w:rPr>
        <w:t xml:space="preserve">). </w:t>
      </w:r>
      <w:r w:rsidR="00E90159">
        <w:rPr>
          <w:rFonts w:asciiTheme="majorBidi" w:hAnsiTheme="majorBidi" w:cstheme="majorBidi"/>
          <w:sz w:val="28"/>
          <w:szCs w:val="28"/>
          <w:lang w:val="en-US"/>
        </w:rPr>
        <w:t xml:space="preserve">In this regard, Eliot defines the poet’s responsibility, suggesting that every poet is not supposed to compose poetry which is full of </w:t>
      </w:r>
      <w:r w:rsidR="007573AE">
        <w:rPr>
          <w:rFonts w:asciiTheme="majorBidi" w:hAnsiTheme="majorBidi" w:cstheme="majorBidi"/>
          <w:sz w:val="28"/>
          <w:szCs w:val="28"/>
          <w:lang w:val="en-US"/>
        </w:rPr>
        <w:t>their</w:t>
      </w:r>
      <w:r w:rsidR="00E90159">
        <w:rPr>
          <w:rFonts w:asciiTheme="majorBidi" w:hAnsiTheme="majorBidi" w:cstheme="majorBidi"/>
          <w:sz w:val="28"/>
          <w:szCs w:val="28"/>
          <w:lang w:val="en-US"/>
        </w:rPr>
        <w:t xml:space="preserve"> emotions and feelings, but to subscribe themselves to something more valuable; that is, what other poets and artists have produced in the past. Therefore, it is clear that Eliot champions objectivity in poetry</w:t>
      </w:r>
      <w:r w:rsidR="007573AE">
        <w:rPr>
          <w:rFonts w:asciiTheme="majorBidi" w:hAnsiTheme="majorBidi" w:cstheme="majorBidi"/>
          <w:sz w:val="28"/>
          <w:szCs w:val="28"/>
          <w:lang w:val="en-US"/>
        </w:rPr>
        <w:t xml:space="preserve"> by distancing the poet from his own work, which is in fact necessary for successful composition. </w:t>
      </w:r>
      <w:r w:rsidR="001C040D">
        <w:rPr>
          <w:rFonts w:asciiTheme="majorBidi" w:hAnsiTheme="majorBidi" w:cstheme="majorBidi"/>
          <w:sz w:val="28"/>
          <w:szCs w:val="28"/>
          <w:lang w:val="en-US"/>
        </w:rPr>
        <w:t>T.S Eliot’s stance of poetry is far different from that of Wordsworth who defines poetry as, “</w:t>
      </w:r>
      <w:r w:rsidR="001C040D" w:rsidRPr="001C040D">
        <w:rPr>
          <w:rFonts w:asciiTheme="majorBidi" w:hAnsiTheme="majorBidi" w:cstheme="majorBidi"/>
          <w:sz w:val="28"/>
          <w:szCs w:val="28"/>
          <w:lang w:val="en-US"/>
        </w:rPr>
        <w:t xml:space="preserve">the spontaneous overflow of powerful feelings: it takes its origin from emotion recollected in </w:t>
      </w:r>
      <w:bookmarkStart w:id="29" w:name="OLE_LINK19"/>
      <w:bookmarkStart w:id="30" w:name="OLE_LINK20"/>
      <w:proofErr w:type="spellStart"/>
      <w:r w:rsidR="001C040D" w:rsidRPr="001C040D">
        <w:rPr>
          <w:rFonts w:asciiTheme="majorBidi" w:hAnsiTheme="majorBidi" w:cstheme="majorBidi"/>
          <w:sz w:val="28"/>
          <w:szCs w:val="28"/>
          <w:lang w:val="en-US"/>
        </w:rPr>
        <w:t>tranquillity</w:t>
      </w:r>
      <w:bookmarkEnd w:id="29"/>
      <w:bookmarkEnd w:id="30"/>
      <w:proofErr w:type="spellEnd"/>
      <w:r w:rsidR="00FD274F">
        <w:rPr>
          <w:rFonts w:asciiTheme="majorBidi" w:hAnsiTheme="majorBidi" w:cstheme="majorBidi"/>
          <w:sz w:val="28"/>
          <w:szCs w:val="28"/>
          <w:lang w:val="en-US"/>
        </w:rPr>
        <w:t>.</w:t>
      </w:r>
      <w:r w:rsidR="00FD274F" w:rsidRPr="001C040D">
        <w:rPr>
          <w:rFonts w:asciiTheme="majorBidi" w:hAnsiTheme="majorBidi" w:cstheme="majorBidi"/>
          <w:sz w:val="28"/>
          <w:szCs w:val="28"/>
          <w:lang w:val="en-US"/>
        </w:rPr>
        <w:t>”</w:t>
      </w:r>
      <w:r w:rsidR="00FD274F">
        <w:rPr>
          <w:rFonts w:asciiTheme="majorBidi" w:hAnsiTheme="majorBidi" w:cstheme="majorBidi"/>
          <w:sz w:val="28"/>
          <w:szCs w:val="28"/>
          <w:lang w:val="en-US"/>
        </w:rPr>
        <w:t xml:space="preserve"> </w:t>
      </w:r>
      <w:r w:rsidR="00FD274F">
        <w:rPr>
          <w:rFonts w:asciiTheme="majorBidi" w:hAnsiTheme="majorBidi" w:cstheme="majorBidi"/>
          <w:sz w:val="28"/>
          <w:szCs w:val="28"/>
          <w:lang w:val="en-US"/>
        </w:rPr>
        <w:lastRenderedPageBreak/>
        <w:t>(Wordsworth 1); Eliot</w:t>
      </w:r>
      <w:r w:rsidR="00476863">
        <w:rPr>
          <w:rFonts w:asciiTheme="majorBidi" w:hAnsiTheme="majorBidi" w:cstheme="majorBidi"/>
          <w:sz w:val="28"/>
          <w:szCs w:val="28"/>
          <w:lang w:val="en-US"/>
        </w:rPr>
        <w:t xml:space="preserve">, </w:t>
      </w:r>
      <w:bookmarkStart w:id="31" w:name="OLE_LINK23"/>
      <w:bookmarkStart w:id="32" w:name="OLE_LINK24"/>
      <w:r w:rsidR="00476863">
        <w:rPr>
          <w:rFonts w:asciiTheme="majorBidi" w:hAnsiTheme="majorBidi" w:cstheme="majorBidi"/>
          <w:sz w:val="28"/>
          <w:szCs w:val="28"/>
          <w:lang w:val="en-US"/>
        </w:rPr>
        <w:t>on the other hand</w:t>
      </w:r>
      <w:bookmarkEnd w:id="31"/>
      <w:bookmarkEnd w:id="32"/>
      <w:r w:rsidR="00476863">
        <w:rPr>
          <w:rFonts w:asciiTheme="majorBidi" w:hAnsiTheme="majorBidi" w:cstheme="majorBidi"/>
          <w:sz w:val="28"/>
          <w:szCs w:val="28"/>
          <w:lang w:val="en-US"/>
        </w:rPr>
        <w:t>,</w:t>
      </w:r>
      <w:r w:rsidR="00FD274F">
        <w:rPr>
          <w:rFonts w:asciiTheme="majorBidi" w:hAnsiTheme="majorBidi" w:cstheme="majorBidi"/>
          <w:sz w:val="28"/>
          <w:szCs w:val="28"/>
          <w:lang w:val="en-US"/>
        </w:rPr>
        <w:t xml:space="preserve"> defines that “poetry is not the turning loose of emotion, but an escape from emotion; it is not the expression of personality, but an escape from personality.” He directly refutes Wordsworth</w:t>
      </w:r>
      <w:r w:rsidR="001C0506">
        <w:rPr>
          <w:rFonts w:asciiTheme="majorBidi" w:hAnsiTheme="majorBidi" w:cstheme="majorBidi"/>
          <w:sz w:val="28"/>
          <w:szCs w:val="28"/>
          <w:lang w:val="en-US"/>
        </w:rPr>
        <w:t>’s</w:t>
      </w:r>
      <w:r w:rsidR="00FD274F">
        <w:rPr>
          <w:rFonts w:asciiTheme="majorBidi" w:hAnsiTheme="majorBidi" w:cstheme="majorBidi"/>
          <w:sz w:val="28"/>
          <w:szCs w:val="28"/>
          <w:lang w:val="en-US"/>
        </w:rPr>
        <w:t xml:space="preserve"> </w:t>
      </w:r>
      <w:bookmarkStart w:id="33" w:name="OLE_LINK21"/>
      <w:bookmarkStart w:id="34" w:name="OLE_LINK22"/>
      <w:r w:rsidR="00FD274F">
        <w:rPr>
          <w:rFonts w:asciiTheme="majorBidi" w:hAnsiTheme="majorBidi" w:cstheme="majorBidi"/>
          <w:sz w:val="28"/>
          <w:szCs w:val="28"/>
          <w:lang w:val="en-US"/>
        </w:rPr>
        <w:t xml:space="preserve">proposition </w:t>
      </w:r>
      <w:bookmarkEnd w:id="33"/>
      <w:bookmarkEnd w:id="34"/>
      <w:r w:rsidR="00FD274F">
        <w:rPr>
          <w:rFonts w:asciiTheme="majorBidi" w:hAnsiTheme="majorBidi" w:cstheme="majorBidi"/>
          <w:sz w:val="28"/>
          <w:szCs w:val="28"/>
          <w:lang w:val="en-US"/>
        </w:rPr>
        <w:t>of emotional poetry when he states: “</w:t>
      </w:r>
      <w:r w:rsidR="00476863">
        <w:rPr>
          <w:rFonts w:asciiTheme="majorBidi" w:hAnsiTheme="majorBidi" w:cstheme="majorBidi"/>
          <w:sz w:val="28"/>
          <w:szCs w:val="28"/>
          <w:lang w:val="en-US"/>
        </w:rPr>
        <w:t xml:space="preserve">we must believe that ‘emotion recollected in </w:t>
      </w:r>
      <w:proofErr w:type="spellStart"/>
      <w:r w:rsidR="00476863">
        <w:rPr>
          <w:rFonts w:asciiTheme="majorBidi" w:hAnsiTheme="majorBidi" w:cstheme="majorBidi"/>
          <w:sz w:val="28"/>
          <w:szCs w:val="28"/>
          <w:lang w:val="en-US"/>
        </w:rPr>
        <w:t>tranquillity</w:t>
      </w:r>
      <w:proofErr w:type="spellEnd"/>
      <w:r w:rsidR="00476863">
        <w:rPr>
          <w:rFonts w:asciiTheme="majorBidi" w:hAnsiTheme="majorBidi" w:cstheme="majorBidi"/>
          <w:sz w:val="28"/>
          <w:szCs w:val="28"/>
          <w:lang w:val="en-US"/>
        </w:rPr>
        <w:t xml:space="preserve">’ is an inexact formula.” (Eliot </w:t>
      </w:r>
      <w:r w:rsidR="007A1E5B">
        <w:rPr>
          <w:rFonts w:asciiTheme="majorBidi" w:hAnsiTheme="majorBidi" w:cstheme="majorBidi"/>
          <w:sz w:val="28"/>
          <w:szCs w:val="28"/>
          <w:lang w:val="en-US"/>
        </w:rPr>
        <w:t>52</w:t>
      </w:r>
      <w:r w:rsidR="00476863">
        <w:rPr>
          <w:rFonts w:asciiTheme="majorBidi" w:hAnsiTheme="majorBidi" w:cstheme="majorBidi"/>
          <w:sz w:val="28"/>
          <w:szCs w:val="28"/>
          <w:lang w:val="en-US"/>
        </w:rPr>
        <w:t xml:space="preserve">). </w:t>
      </w:r>
      <w:r w:rsidR="000657A4">
        <w:rPr>
          <w:rFonts w:asciiTheme="majorBidi" w:hAnsiTheme="majorBidi" w:cstheme="majorBidi"/>
          <w:sz w:val="28"/>
          <w:szCs w:val="28"/>
          <w:lang w:val="en-US"/>
        </w:rPr>
        <w:t>Suffice it to say that Eliot’s criticism is opposed to</w:t>
      </w:r>
      <w:r w:rsidR="002C6B26">
        <w:rPr>
          <w:rFonts w:asciiTheme="majorBidi" w:hAnsiTheme="majorBidi" w:cstheme="majorBidi"/>
          <w:sz w:val="28"/>
          <w:szCs w:val="28"/>
          <w:lang w:val="en-US"/>
        </w:rPr>
        <w:t xml:space="preserve"> romantic </w:t>
      </w:r>
      <w:r w:rsidR="000657A4">
        <w:rPr>
          <w:rFonts w:asciiTheme="majorBidi" w:hAnsiTheme="majorBidi" w:cstheme="majorBidi"/>
          <w:sz w:val="28"/>
          <w:szCs w:val="28"/>
          <w:lang w:val="en-US"/>
        </w:rPr>
        <w:t>criticism. T</w:t>
      </w:r>
      <w:r w:rsidR="002C6B26">
        <w:rPr>
          <w:rFonts w:asciiTheme="majorBidi" w:hAnsiTheme="majorBidi" w:cstheme="majorBidi"/>
          <w:sz w:val="28"/>
          <w:szCs w:val="28"/>
          <w:lang w:val="en-US"/>
        </w:rPr>
        <w:t xml:space="preserve">he personality of the author is not important; the author is aloof from his work, and as such, great poetry is that which remains </w:t>
      </w:r>
      <w:bookmarkStart w:id="35" w:name="OLE_LINK29"/>
      <w:bookmarkStart w:id="36" w:name="OLE_LINK30"/>
      <w:r w:rsidR="002C6B26">
        <w:rPr>
          <w:rFonts w:asciiTheme="majorBidi" w:hAnsiTheme="majorBidi" w:cstheme="majorBidi"/>
          <w:sz w:val="28"/>
          <w:szCs w:val="28"/>
          <w:lang w:val="en-US"/>
        </w:rPr>
        <w:t xml:space="preserve">uninfluenced </w:t>
      </w:r>
      <w:bookmarkEnd w:id="35"/>
      <w:bookmarkEnd w:id="36"/>
      <w:r w:rsidR="002C6B26">
        <w:rPr>
          <w:rFonts w:asciiTheme="majorBidi" w:hAnsiTheme="majorBidi" w:cstheme="majorBidi"/>
          <w:sz w:val="28"/>
          <w:szCs w:val="28"/>
          <w:lang w:val="en-US"/>
        </w:rPr>
        <w:t>by the personality of the poet.</w:t>
      </w:r>
    </w:p>
    <w:p w:rsidR="00BD43C7" w:rsidRDefault="00B1667C" w:rsidP="00D2562B">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0657A4">
        <w:rPr>
          <w:rFonts w:asciiTheme="majorBidi" w:hAnsiTheme="majorBidi" w:cstheme="majorBidi"/>
          <w:sz w:val="28"/>
          <w:szCs w:val="28"/>
          <w:lang w:val="en-US"/>
        </w:rPr>
        <w:t xml:space="preserve">In the last part, </w:t>
      </w:r>
      <w:r w:rsidR="00BF6694">
        <w:rPr>
          <w:rFonts w:asciiTheme="majorBidi" w:hAnsiTheme="majorBidi" w:cstheme="majorBidi"/>
          <w:sz w:val="28"/>
          <w:szCs w:val="28"/>
          <w:lang w:val="en-US"/>
        </w:rPr>
        <w:t>T.S Eliot sums up the entire discussion. He concludes that the focus should be shifted from the poet to the poetry, and as such, he esta</w:t>
      </w:r>
      <w:r w:rsidR="00151963">
        <w:rPr>
          <w:rFonts w:asciiTheme="majorBidi" w:hAnsiTheme="majorBidi" w:cstheme="majorBidi"/>
          <w:sz w:val="28"/>
          <w:szCs w:val="28"/>
          <w:lang w:val="en-US"/>
        </w:rPr>
        <w:t>blishes a close reading of the text</w:t>
      </w:r>
      <w:r w:rsidR="00BF6694">
        <w:rPr>
          <w:rFonts w:asciiTheme="majorBidi" w:hAnsiTheme="majorBidi" w:cstheme="majorBidi"/>
          <w:sz w:val="28"/>
          <w:szCs w:val="28"/>
          <w:lang w:val="en-US"/>
        </w:rPr>
        <w:t xml:space="preserve"> and not the</w:t>
      </w:r>
      <w:r w:rsidR="00A51122">
        <w:rPr>
          <w:rFonts w:asciiTheme="majorBidi" w:hAnsiTheme="majorBidi" w:cstheme="majorBidi"/>
          <w:sz w:val="28"/>
          <w:szCs w:val="28"/>
          <w:lang w:val="en-US"/>
        </w:rPr>
        <w:t xml:space="preserve"> personal and</w:t>
      </w:r>
      <w:r w:rsidR="00BF6694">
        <w:rPr>
          <w:rFonts w:asciiTheme="majorBidi" w:hAnsiTheme="majorBidi" w:cstheme="majorBidi"/>
          <w:sz w:val="28"/>
          <w:szCs w:val="28"/>
          <w:lang w:val="en-US"/>
        </w:rPr>
        <w:t xml:space="preserve"> historical events relevant to the poet or author</w:t>
      </w:r>
      <w:r w:rsidR="00151963">
        <w:rPr>
          <w:rFonts w:asciiTheme="majorBidi" w:hAnsiTheme="majorBidi" w:cstheme="majorBidi"/>
          <w:sz w:val="28"/>
          <w:szCs w:val="28"/>
          <w:lang w:val="en-US"/>
        </w:rPr>
        <w:t xml:space="preserve">. Eliot stresses on the impersonality of poetry </w:t>
      </w:r>
      <w:r w:rsidR="00D2562B">
        <w:rPr>
          <w:rFonts w:asciiTheme="majorBidi" w:hAnsiTheme="majorBidi" w:cstheme="majorBidi"/>
          <w:sz w:val="28"/>
          <w:szCs w:val="28"/>
          <w:lang w:val="en-US"/>
        </w:rPr>
        <w:t xml:space="preserve">which </w:t>
      </w:r>
      <w:r w:rsidR="00151963">
        <w:rPr>
          <w:rFonts w:asciiTheme="majorBidi" w:hAnsiTheme="majorBidi" w:cstheme="majorBidi"/>
          <w:sz w:val="28"/>
          <w:szCs w:val="28"/>
          <w:lang w:val="en-US"/>
        </w:rPr>
        <w:t xml:space="preserve">can be achieved only when the poet surrenders himself completely to the work that is to be </w:t>
      </w:r>
      <w:r w:rsidR="00D2562B">
        <w:rPr>
          <w:rFonts w:asciiTheme="majorBidi" w:hAnsiTheme="majorBidi" w:cstheme="majorBidi"/>
          <w:sz w:val="28"/>
          <w:szCs w:val="28"/>
          <w:lang w:val="en-US"/>
        </w:rPr>
        <w:t>d</w:t>
      </w:r>
      <w:r w:rsidR="00151963">
        <w:rPr>
          <w:rFonts w:asciiTheme="majorBidi" w:hAnsiTheme="majorBidi" w:cstheme="majorBidi"/>
          <w:sz w:val="28"/>
          <w:szCs w:val="28"/>
          <w:lang w:val="en-US"/>
        </w:rPr>
        <w:t xml:space="preserve">one. </w:t>
      </w:r>
      <w:r w:rsidR="0074120C">
        <w:rPr>
          <w:rFonts w:asciiTheme="majorBidi" w:hAnsiTheme="majorBidi" w:cstheme="majorBidi"/>
          <w:sz w:val="28"/>
          <w:szCs w:val="28"/>
          <w:lang w:val="en-US"/>
        </w:rPr>
        <w:t xml:space="preserve"> </w:t>
      </w:r>
    </w:p>
    <w:p w:rsidR="00A51122" w:rsidRDefault="00B1667C" w:rsidP="002510C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A51122">
        <w:rPr>
          <w:rFonts w:asciiTheme="majorBidi" w:hAnsiTheme="majorBidi" w:cstheme="majorBidi"/>
          <w:sz w:val="28"/>
          <w:szCs w:val="28"/>
          <w:lang w:val="en-US"/>
        </w:rPr>
        <w:t xml:space="preserve">Clearly, T.S Eliot uses several and diverse sources of evidence in this essay. First, he relies and draws mainly on his personal life experiences as a poet to back up his claims. Second, Eliot supports most of his claims by means of </w:t>
      </w:r>
      <w:bookmarkStart w:id="37" w:name="OLE_LINK35"/>
      <w:bookmarkStart w:id="38" w:name="OLE_LINK36"/>
      <w:r w:rsidR="00A51122">
        <w:rPr>
          <w:rFonts w:asciiTheme="majorBidi" w:hAnsiTheme="majorBidi" w:cstheme="majorBidi"/>
          <w:sz w:val="28"/>
          <w:szCs w:val="28"/>
          <w:lang w:val="en-US"/>
        </w:rPr>
        <w:t xml:space="preserve">explications </w:t>
      </w:r>
      <w:bookmarkEnd w:id="37"/>
      <w:bookmarkEnd w:id="38"/>
      <w:r w:rsidR="002C1A8F">
        <w:rPr>
          <w:rFonts w:asciiTheme="majorBidi" w:hAnsiTheme="majorBidi" w:cstheme="majorBidi"/>
          <w:sz w:val="28"/>
          <w:szCs w:val="28"/>
          <w:lang w:val="en-US"/>
        </w:rPr>
        <w:t>and concrete examples; he makes allusions to works of many writers and great thinkers like Shakespeare, Homer, Dante, etc. What makes most of his arguments solid and sound, perhaps, is his close study of texts and t</w:t>
      </w:r>
      <w:r w:rsidR="00721BF5">
        <w:rPr>
          <w:rFonts w:asciiTheme="majorBidi" w:hAnsiTheme="majorBidi" w:cstheme="majorBidi"/>
          <w:sz w:val="28"/>
          <w:szCs w:val="28"/>
          <w:lang w:val="en-US"/>
        </w:rPr>
        <w:t>he way he provides direct quotations</w:t>
      </w:r>
      <w:r w:rsidR="002C1A8F">
        <w:rPr>
          <w:rFonts w:asciiTheme="majorBidi" w:hAnsiTheme="majorBidi" w:cstheme="majorBidi"/>
          <w:sz w:val="28"/>
          <w:szCs w:val="28"/>
          <w:lang w:val="en-US"/>
        </w:rPr>
        <w:t xml:space="preserve"> from different literary works </w:t>
      </w:r>
      <w:r w:rsidR="002510C2">
        <w:rPr>
          <w:rFonts w:asciiTheme="majorBidi" w:hAnsiTheme="majorBidi" w:cstheme="majorBidi"/>
          <w:sz w:val="28"/>
          <w:szCs w:val="28"/>
          <w:lang w:val="en-US"/>
        </w:rPr>
        <w:t>without focusing on their authors. Therefore, T.S Eliot was the first to establish himself as a New Critic in both senses: theory and practice</w:t>
      </w:r>
      <w:r w:rsidR="00D2562B">
        <w:rPr>
          <w:rFonts w:asciiTheme="majorBidi" w:hAnsiTheme="majorBidi" w:cstheme="majorBidi"/>
          <w:sz w:val="28"/>
          <w:szCs w:val="28"/>
          <w:lang w:val="en-US"/>
        </w:rPr>
        <w:t>; he directs most of his counter-arguments toward the Romantic perception of poetry, especially William Wordsworth and his definition of poetry.</w:t>
      </w:r>
    </w:p>
    <w:p w:rsidR="0057183E" w:rsidRDefault="00B1667C" w:rsidP="00B1667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In a nutshell</w:t>
      </w:r>
      <w:r w:rsidR="0057183E">
        <w:rPr>
          <w:rFonts w:asciiTheme="majorBidi" w:hAnsiTheme="majorBidi" w:cstheme="majorBidi"/>
          <w:sz w:val="28"/>
          <w:szCs w:val="28"/>
          <w:lang w:val="en-US"/>
        </w:rPr>
        <w:t xml:space="preserve">, “Tradition and the Individual Talent” is one of T.S Eliot’s most celebrated essays which </w:t>
      </w:r>
      <w:proofErr w:type="gramStart"/>
      <w:r w:rsidR="0057183E">
        <w:rPr>
          <w:rFonts w:asciiTheme="majorBidi" w:hAnsiTheme="majorBidi" w:cstheme="majorBidi"/>
          <w:sz w:val="28"/>
          <w:szCs w:val="28"/>
          <w:lang w:val="en-US"/>
        </w:rPr>
        <w:t>has</w:t>
      </w:r>
      <w:proofErr w:type="gramEnd"/>
      <w:r w:rsidR="0057183E">
        <w:rPr>
          <w:rFonts w:asciiTheme="majorBidi" w:hAnsiTheme="majorBidi" w:cstheme="majorBidi"/>
          <w:sz w:val="28"/>
          <w:szCs w:val="28"/>
          <w:lang w:val="en-US"/>
        </w:rPr>
        <w:t xml:space="preserve"> great and lasting significance in the history of literary criticism. </w:t>
      </w:r>
      <w:r w:rsidR="00442730">
        <w:rPr>
          <w:rFonts w:asciiTheme="majorBidi" w:hAnsiTheme="majorBidi" w:cstheme="majorBidi"/>
          <w:sz w:val="28"/>
          <w:szCs w:val="28"/>
          <w:lang w:val="en-US"/>
        </w:rPr>
        <w:t xml:space="preserve">Through this essay, Eliot was one of few people who could </w:t>
      </w:r>
      <w:r w:rsidR="00442730">
        <w:rPr>
          <w:rFonts w:asciiTheme="majorBidi" w:hAnsiTheme="majorBidi" w:cstheme="majorBidi"/>
          <w:sz w:val="28"/>
          <w:szCs w:val="28"/>
          <w:lang w:val="en-US"/>
        </w:rPr>
        <w:lastRenderedPageBreak/>
        <w:t xml:space="preserve">champion and venture the notions of tradition and impersonality in art and poetry. The essay brings forth Eliot’s view of the interplay between tradition and the individual talent which are both necessary in the production of any work of art. </w:t>
      </w:r>
    </w:p>
    <w:p w:rsidR="001D54DC" w:rsidRDefault="001D54DC" w:rsidP="00442730">
      <w:pPr>
        <w:spacing w:line="360" w:lineRule="auto"/>
        <w:jc w:val="both"/>
        <w:rPr>
          <w:rFonts w:asciiTheme="majorBidi" w:hAnsiTheme="majorBidi" w:cstheme="majorBidi"/>
          <w:sz w:val="28"/>
          <w:szCs w:val="28"/>
          <w:lang w:val="en-US"/>
        </w:rPr>
      </w:pPr>
    </w:p>
    <w:p w:rsidR="001D54DC" w:rsidRDefault="001D54D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B1667C" w:rsidRDefault="00B1667C" w:rsidP="00442730">
      <w:pPr>
        <w:spacing w:line="360" w:lineRule="auto"/>
        <w:jc w:val="both"/>
        <w:rPr>
          <w:rFonts w:asciiTheme="majorBidi" w:hAnsiTheme="majorBidi" w:cstheme="majorBidi"/>
          <w:sz w:val="28"/>
          <w:szCs w:val="28"/>
          <w:lang w:val="en-US"/>
        </w:rPr>
      </w:pPr>
    </w:p>
    <w:p w:rsidR="001D54DC" w:rsidRDefault="001D54DC" w:rsidP="001D54DC">
      <w:pPr>
        <w:spacing w:line="360" w:lineRule="auto"/>
        <w:jc w:val="center"/>
        <w:rPr>
          <w:rFonts w:asciiTheme="majorBidi" w:hAnsiTheme="majorBidi" w:cstheme="majorBidi"/>
          <w:b/>
          <w:bCs/>
          <w:sz w:val="32"/>
          <w:szCs w:val="32"/>
          <w:lang w:val="en-US"/>
        </w:rPr>
      </w:pPr>
      <w:r w:rsidRPr="001D54DC">
        <w:rPr>
          <w:rFonts w:asciiTheme="majorBidi" w:hAnsiTheme="majorBidi" w:cstheme="majorBidi"/>
          <w:b/>
          <w:bCs/>
          <w:sz w:val="32"/>
          <w:szCs w:val="32"/>
          <w:lang w:val="en-US"/>
        </w:rPr>
        <w:t>Works Cited</w:t>
      </w:r>
    </w:p>
    <w:p w:rsidR="001D54DC" w:rsidRPr="001D54DC" w:rsidRDefault="001D54DC" w:rsidP="001D54DC">
      <w:pPr>
        <w:spacing w:line="360" w:lineRule="auto"/>
        <w:rPr>
          <w:rFonts w:asciiTheme="majorBidi" w:hAnsiTheme="majorBidi" w:cstheme="majorBidi"/>
          <w:b/>
          <w:bCs/>
          <w:sz w:val="28"/>
          <w:szCs w:val="28"/>
          <w:lang w:val="en-US"/>
        </w:rPr>
      </w:pPr>
      <w:r w:rsidRPr="001D54DC">
        <w:rPr>
          <w:rFonts w:asciiTheme="majorBidi" w:hAnsiTheme="majorBidi" w:cstheme="majorBidi"/>
          <w:b/>
          <w:bCs/>
          <w:sz w:val="28"/>
          <w:szCs w:val="28"/>
          <w:lang w:val="en-US"/>
        </w:rPr>
        <w:t>Primary Sources:</w:t>
      </w:r>
    </w:p>
    <w:p w:rsidR="001D54DC" w:rsidRDefault="00774952" w:rsidP="001D54DC">
      <w:pPr>
        <w:spacing w:line="360" w:lineRule="auto"/>
        <w:rPr>
          <w:rFonts w:asciiTheme="majorBidi" w:hAnsiTheme="majorBidi" w:cstheme="majorBidi"/>
          <w:sz w:val="28"/>
          <w:szCs w:val="28"/>
          <w:lang w:val="en-US"/>
        </w:rPr>
      </w:pPr>
      <w:r w:rsidRPr="00774952">
        <w:rPr>
          <w:rFonts w:asciiTheme="majorBidi" w:hAnsiTheme="majorBidi" w:cstheme="majorBidi"/>
          <w:sz w:val="28"/>
          <w:szCs w:val="28"/>
          <w:lang w:val="en-US"/>
        </w:rPr>
        <w:t>Eliot, T.S.</w:t>
      </w:r>
      <w:r>
        <w:rPr>
          <w:rFonts w:asciiTheme="majorBidi" w:hAnsiTheme="majorBidi" w:cstheme="majorBidi"/>
          <w:sz w:val="28"/>
          <w:szCs w:val="28"/>
          <w:lang w:val="en-US"/>
        </w:rPr>
        <w:t xml:space="preserve">  “Tradition and the Individual Talent”, </w:t>
      </w:r>
      <w:proofErr w:type="gramStart"/>
      <w:r w:rsidRPr="00774952">
        <w:rPr>
          <w:rFonts w:asciiTheme="majorBidi" w:hAnsiTheme="majorBidi" w:cstheme="majorBidi"/>
          <w:sz w:val="28"/>
          <w:szCs w:val="28"/>
          <w:u w:val="single"/>
          <w:lang w:val="en-US"/>
        </w:rPr>
        <w:t>The</w:t>
      </w:r>
      <w:proofErr w:type="gramEnd"/>
      <w:r w:rsidRPr="00774952">
        <w:rPr>
          <w:rFonts w:asciiTheme="majorBidi" w:hAnsiTheme="majorBidi" w:cstheme="majorBidi"/>
          <w:sz w:val="28"/>
          <w:szCs w:val="28"/>
          <w:u w:val="single"/>
          <w:lang w:val="en-US"/>
        </w:rPr>
        <w:t xml:space="preserve"> Sacred Wood</w:t>
      </w:r>
      <w:r w:rsidRPr="00774952">
        <w:rPr>
          <w:rFonts w:asciiTheme="majorBidi" w:hAnsiTheme="majorBidi" w:cstheme="majorBidi"/>
          <w:sz w:val="28"/>
          <w:szCs w:val="28"/>
          <w:lang w:val="en-US"/>
        </w:rPr>
        <w:t>. London: Methuen and Co., 1936</w:t>
      </w:r>
      <w:r>
        <w:rPr>
          <w:rFonts w:asciiTheme="majorBidi" w:hAnsiTheme="majorBidi" w:cstheme="majorBidi"/>
          <w:sz w:val="28"/>
          <w:szCs w:val="28"/>
          <w:lang w:val="en-US"/>
        </w:rPr>
        <w:t>.</w:t>
      </w:r>
      <w:r w:rsidR="00BE08E3">
        <w:rPr>
          <w:rFonts w:asciiTheme="majorBidi" w:hAnsiTheme="majorBidi" w:cstheme="majorBidi"/>
          <w:sz w:val="28"/>
          <w:szCs w:val="28"/>
          <w:lang w:val="en-US"/>
        </w:rPr>
        <w:t xml:space="preserve"> </w:t>
      </w:r>
      <w:proofErr w:type="gramStart"/>
      <w:r w:rsidR="00BE08E3">
        <w:rPr>
          <w:rFonts w:asciiTheme="majorBidi" w:hAnsiTheme="majorBidi" w:cstheme="majorBidi"/>
          <w:sz w:val="28"/>
          <w:szCs w:val="28"/>
          <w:lang w:val="en-US"/>
        </w:rPr>
        <w:t>Retrieved via archive.org.</w:t>
      </w:r>
      <w:proofErr w:type="gramEnd"/>
    </w:p>
    <w:p w:rsidR="00774952" w:rsidRDefault="00774952" w:rsidP="001D54DC">
      <w:pPr>
        <w:spacing w:line="360" w:lineRule="auto"/>
        <w:rPr>
          <w:rFonts w:asciiTheme="majorBidi" w:hAnsiTheme="majorBidi" w:cstheme="majorBidi"/>
          <w:sz w:val="28"/>
          <w:szCs w:val="28"/>
          <w:lang w:val="en-US"/>
        </w:rPr>
      </w:pPr>
      <w:r w:rsidRPr="00774952">
        <w:rPr>
          <w:rFonts w:asciiTheme="majorBidi" w:hAnsiTheme="majorBidi" w:cstheme="majorBidi"/>
          <w:sz w:val="28"/>
          <w:szCs w:val="28"/>
          <w:lang w:val="en-US"/>
        </w:rPr>
        <w:t xml:space="preserve">Gallup, Donald. </w:t>
      </w:r>
      <w:r w:rsidRPr="00774952">
        <w:rPr>
          <w:rFonts w:asciiTheme="majorBidi" w:hAnsiTheme="majorBidi" w:cstheme="majorBidi"/>
          <w:sz w:val="28"/>
          <w:szCs w:val="28"/>
          <w:u w:val="single"/>
          <w:lang w:val="en-US"/>
        </w:rPr>
        <w:t>T. S. Eliot: A Bibliography (A Revised and Extended Edition)</w:t>
      </w:r>
      <w:r>
        <w:rPr>
          <w:rFonts w:asciiTheme="majorBidi" w:hAnsiTheme="majorBidi" w:cstheme="majorBidi"/>
          <w:sz w:val="28"/>
          <w:szCs w:val="28"/>
          <w:u w:val="single"/>
          <w:lang w:val="en-US"/>
        </w:rPr>
        <w:t>.</w:t>
      </w:r>
      <w:r w:rsidRPr="00774952">
        <w:rPr>
          <w:rFonts w:asciiTheme="majorBidi" w:hAnsiTheme="majorBidi" w:cstheme="majorBidi"/>
          <w:sz w:val="28"/>
          <w:szCs w:val="28"/>
          <w:lang w:val="en-US"/>
        </w:rPr>
        <w:t xml:space="preserve"> </w:t>
      </w:r>
      <w:proofErr w:type="gramStart"/>
      <w:r w:rsidRPr="00774952">
        <w:rPr>
          <w:rFonts w:asciiTheme="majorBidi" w:hAnsiTheme="majorBidi" w:cstheme="majorBidi"/>
          <w:sz w:val="28"/>
          <w:szCs w:val="28"/>
          <w:lang w:val="en-US"/>
        </w:rPr>
        <w:t>Harcourt, Brace &amp; World, New York, 1969.</w:t>
      </w:r>
      <w:proofErr w:type="gramEnd"/>
    </w:p>
    <w:p w:rsidR="00774952" w:rsidRDefault="00774952" w:rsidP="001D54DC">
      <w:pPr>
        <w:spacing w:line="360" w:lineRule="auto"/>
        <w:rPr>
          <w:rFonts w:asciiTheme="majorBidi" w:hAnsiTheme="majorBidi" w:cstheme="majorBidi"/>
          <w:sz w:val="28"/>
          <w:szCs w:val="28"/>
          <w:lang w:val="en-US"/>
        </w:rPr>
      </w:pPr>
    </w:p>
    <w:p w:rsidR="00774952" w:rsidRDefault="00774952" w:rsidP="001D54DC">
      <w:pPr>
        <w:spacing w:line="360" w:lineRule="auto"/>
        <w:rPr>
          <w:rFonts w:asciiTheme="majorBidi" w:hAnsiTheme="majorBidi" w:cstheme="majorBidi"/>
          <w:b/>
          <w:bCs/>
          <w:sz w:val="28"/>
          <w:szCs w:val="28"/>
          <w:lang w:val="en-US"/>
        </w:rPr>
      </w:pPr>
      <w:r w:rsidRPr="00774952">
        <w:rPr>
          <w:rFonts w:asciiTheme="majorBidi" w:hAnsiTheme="majorBidi" w:cstheme="majorBidi"/>
          <w:b/>
          <w:bCs/>
          <w:sz w:val="28"/>
          <w:szCs w:val="28"/>
          <w:lang w:val="en-US"/>
        </w:rPr>
        <w:t>Secondary Sources:</w:t>
      </w:r>
    </w:p>
    <w:p w:rsidR="00774952" w:rsidRDefault="00774952" w:rsidP="00B56DB0">
      <w:pPr>
        <w:spacing w:line="360" w:lineRule="auto"/>
        <w:rPr>
          <w:rFonts w:asciiTheme="majorBidi" w:hAnsiTheme="majorBidi" w:cstheme="majorBidi"/>
          <w:sz w:val="28"/>
          <w:szCs w:val="28"/>
          <w:lang w:val="en-US"/>
        </w:rPr>
      </w:pPr>
      <w:proofErr w:type="spellStart"/>
      <w:r>
        <w:rPr>
          <w:rFonts w:asciiTheme="majorBidi" w:hAnsiTheme="majorBidi" w:cstheme="majorBidi"/>
          <w:sz w:val="28"/>
          <w:szCs w:val="28"/>
          <w:lang w:val="en-US"/>
        </w:rPr>
        <w:t>Hennekam</w:t>
      </w:r>
      <w:proofErr w:type="spellEnd"/>
      <w:r>
        <w:rPr>
          <w:rFonts w:asciiTheme="majorBidi" w:hAnsiTheme="majorBidi" w:cstheme="majorBidi"/>
          <w:sz w:val="28"/>
          <w:szCs w:val="28"/>
          <w:lang w:val="en-US"/>
        </w:rPr>
        <w:t xml:space="preserve">, Jennifer. </w:t>
      </w:r>
      <w:r w:rsidR="00B56DB0" w:rsidRPr="00B56DB0">
        <w:rPr>
          <w:rFonts w:asciiTheme="majorBidi" w:hAnsiTheme="majorBidi" w:cstheme="majorBidi"/>
          <w:sz w:val="28"/>
          <w:szCs w:val="28"/>
          <w:u w:val="single"/>
          <w:lang w:val="en-US"/>
        </w:rPr>
        <w:t>"One significant, consistent and developing personality": A Study of T.S. Eliot's Criticism</w:t>
      </w:r>
      <w:r w:rsidR="00B56DB0">
        <w:rPr>
          <w:rFonts w:asciiTheme="majorBidi" w:hAnsiTheme="majorBidi" w:cstheme="majorBidi"/>
          <w:sz w:val="28"/>
          <w:szCs w:val="28"/>
          <w:u w:val="single"/>
          <w:lang w:val="en-US"/>
        </w:rPr>
        <w:t xml:space="preserve">. </w:t>
      </w:r>
      <w:proofErr w:type="spellStart"/>
      <w:proofErr w:type="gramStart"/>
      <w:r w:rsidR="00B56DB0" w:rsidRPr="00B56DB0">
        <w:rPr>
          <w:rFonts w:asciiTheme="majorBidi" w:hAnsiTheme="majorBidi" w:cstheme="majorBidi"/>
          <w:sz w:val="28"/>
          <w:szCs w:val="28"/>
          <w:lang w:val="en-US"/>
        </w:rPr>
        <w:t>McMASTER</w:t>
      </w:r>
      <w:proofErr w:type="spellEnd"/>
      <w:r w:rsidR="00B56DB0" w:rsidRPr="00B56DB0">
        <w:rPr>
          <w:rFonts w:asciiTheme="majorBidi" w:hAnsiTheme="majorBidi" w:cstheme="majorBidi"/>
          <w:sz w:val="28"/>
          <w:szCs w:val="28"/>
          <w:lang w:val="en-US"/>
        </w:rPr>
        <w:t xml:space="preserve"> UNIVERSITY</w:t>
      </w:r>
      <w:r w:rsidR="00B56DB0">
        <w:rPr>
          <w:rFonts w:asciiTheme="majorBidi" w:hAnsiTheme="majorBidi" w:cstheme="majorBidi"/>
          <w:sz w:val="28"/>
          <w:szCs w:val="28"/>
          <w:lang w:val="en-US"/>
        </w:rPr>
        <w:t xml:space="preserve">, </w:t>
      </w:r>
      <w:r w:rsidR="00B56DB0" w:rsidRPr="00B56DB0">
        <w:rPr>
          <w:rFonts w:asciiTheme="majorBidi" w:hAnsiTheme="majorBidi" w:cstheme="majorBidi"/>
          <w:sz w:val="28"/>
          <w:szCs w:val="28"/>
          <w:lang w:val="en-US"/>
        </w:rPr>
        <w:t>Hamilton, Ontario</w:t>
      </w:r>
      <w:r w:rsidR="00B56DB0">
        <w:rPr>
          <w:rFonts w:asciiTheme="majorBidi" w:hAnsiTheme="majorBidi" w:cstheme="majorBidi"/>
          <w:sz w:val="28"/>
          <w:szCs w:val="28"/>
          <w:lang w:val="en-US"/>
        </w:rPr>
        <w:t>, 1985.</w:t>
      </w:r>
      <w:proofErr w:type="gramEnd"/>
    </w:p>
    <w:p w:rsidR="00B56DB0" w:rsidRPr="00721BF5" w:rsidRDefault="00B56DB0" w:rsidP="00B56DB0">
      <w:pPr>
        <w:rPr>
          <w:rFonts w:asciiTheme="majorBidi" w:hAnsiTheme="majorBidi" w:cstheme="majorBidi"/>
          <w:sz w:val="28"/>
          <w:szCs w:val="28"/>
        </w:rPr>
      </w:pPr>
      <w:r>
        <w:rPr>
          <w:rFonts w:asciiTheme="majorBidi" w:hAnsiTheme="majorBidi" w:cstheme="majorBidi"/>
          <w:sz w:val="28"/>
          <w:szCs w:val="28"/>
          <w:lang w:val="en-US"/>
        </w:rPr>
        <w:t>Introduction: “</w:t>
      </w:r>
      <w:r w:rsidRPr="00B56DB0">
        <w:rPr>
          <w:rFonts w:asciiTheme="majorBidi" w:hAnsiTheme="majorBidi" w:cstheme="majorBidi"/>
          <w:sz w:val="28"/>
          <w:szCs w:val="28"/>
          <w:lang w:val="en-US"/>
        </w:rPr>
        <w:t>Tradition and the Individual Talent (1920)</w:t>
      </w:r>
      <w:r>
        <w:rPr>
          <w:rFonts w:asciiTheme="majorBidi" w:hAnsiTheme="majorBidi" w:cstheme="majorBidi"/>
          <w:sz w:val="28"/>
          <w:szCs w:val="28"/>
          <w:lang w:val="en-US"/>
        </w:rPr>
        <w:t xml:space="preserve">”. </w:t>
      </w:r>
      <w:r w:rsidRPr="00721BF5">
        <w:rPr>
          <w:rFonts w:asciiTheme="majorBidi" w:hAnsiTheme="majorBidi" w:cstheme="majorBidi"/>
          <w:sz w:val="28"/>
          <w:szCs w:val="28"/>
        </w:rPr>
        <w:t xml:space="preserve">Online. Internet. 12 </w:t>
      </w:r>
      <w:proofErr w:type="spellStart"/>
      <w:r w:rsidRPr="00721BF5">
        <w:rPr>
          <w:rFonts w:asciiTheme="majorBidi" w:hAnsiTheme="majorBidi" w:cstheme="majorBidi"/>
          <w:sz w:val="28"/>
          <w:szCs w:val="28"/>
        </w:rPr>
        <w:t>Dec</w:t>
      </w:r>
      <w:proofErr w:type="spellEnd"/>
      <w:r w:rsidRPr="00721BF5">
        <w:rPr>
          <w:rFonts w:asciiTheme="majorBidi" w:hAnsiTheme="majorBidi" w:cstheme="majorBidi"/>
          <w:sz w:val="28"/>
          <w:szCs w:val="28"/>
        </w:rPr>
        <w:t xml:space="preserve">. 2016. </w:t>
      </w:r>
      <w:proofErr w:type="spellStart"/>
      <w:r w:rsidRPr="00721BF5">
        <w:rPr>
          <w:rFonts w:asciiTheme="majorBidi" w:hAnsiTheme="majorBidi" w:cstheme="majorBidi"/>
          <w:sz w:val="28"/>
          <w:szCs w:val="28"/>
        </w:rPr>
        <w:t>Available</w:t>
      </w:r>
      <w:proofErr w:type="spellEnd"/>
      <w:r w:rsidRPr="00721BF5">
        <w:rPr>
          <w:rFonts w:asciiTheme="majorBidi" w:hAnsiTheme="majorBidi" w:cstheme="majorBidi"/>
          <w:sz w:val="28"/>
          <w:szCs w:val="28"/>
        </w:rPr>
        <w:t>:</w:t>
      </w:r>
    </w:p>
    <w:p w:rsidR="00BE08E3" w:rsidRPr="00721BF5" w:rsidRDefault="00D93D85" w:rsidP="0015512C">
      <w:pPr>
        <w:ind w:left="708"/>
        <w:rPr>
          <w:rFonts w:asciiTheme="majorBidi" w:hAnsiTheme="majorBidi" w:cstheme="majorBidi"/>
          <w:sz w:val="28"/>
          <w:szCs w:val="28"/>
        </w:rPr>
      </w:pPr>
      <w:hyperlink r:id="rId5" w:history="1">
        <w:r w:rsidR="0015512C" w:rsidRPr="00721BF5">
          <w:rPr>
            <w:rStyle w:val="Hyperlink"/>
            <w:rFonts w:asciiTheme="majorBidi" w:hAnsiTheme="majorBidi" w:cstheme="majorBidi"/>
            <w:sz w:val="28"/>
            <w:szCs w:val="28"/>
          </w:rPr>
          <w:t>https://www.poetryfoundation.org/resources/learning/essays/detail/69400</w:t>
        </w:r>
      </w:hyperlink>
    </w:p>
    <w:p w:rsidR="0015512C" w:rsidRPr="00721BF5" w:rsidRDefault="0015512C" w:rsidP="0015512C">
      <w:pPr>
        <w:ind w:left="708"/>
        <w:rPr>
          <w:rFonts w:asciiTheme="majorBidi" w:hAnsiTheme="majorBidi" w:cstheme="majorBidi"/>
          <w:sz w:val="28"/>
          <w:szCs w:val="28"/>
        </w:rPr>
      </w:pPr>
    </w:p>
    <w:p w:rsidR="00BE08E3" w:rsidRDefault="00BE08E3" w:rsidP="00BE08E3">
      <w:pPr>
        <w:rPr>
          <w:rFonts w:asciiTheme="majorBidi" w:hAnsiTheme="majorBidi" w:cstheme="majorBidi"/>
          <w:sz w:val="28"/>
          <w:szCs w:val="28"/>
          <w:lang w:val="en-US"/>
        </w:rPr>
      </w:pPr>
      <w:r>
        <w:rPr>
          <w:rFonts w:asciiTheme="majorBidi" w:hAnsiTheme="majorBidi" w:cstheme="majorBidi"/>
          <w:sz w:val="28"/>
          <w:szCs w:val="28"/>
          <w:lang w:val="en-US"/>
        </w:rPr>
        <w:t xml:space="preserve">Wordsworth, William. </w:t>
      </w:r>
      <w:proofErr w:type="gramStart"/>
      <w:r w:rsidRPr="00BE08E3">
        <w:rPr>
          <w:rFonts w:asciiTheme="majorBidi" w:hAnsiTheme="majorBidi" w:cstheme="majorBidi"/>
          <w:sz w:val="28"/>
          <w:szCs w:val="28"/>
          <w:u w:val="single"/>
          <w:lang w:val="en-US"/>
        </w:rPr>
        <w:t>Lyrical Ballads with Other Poems</w:t>
      </w:r>
      <w:r w:rsidRPr="00BE08E3">
        <w:rPr>
          <w:rFonts w:asciiTheme="majorBidi" w:hAnsiTheme="majorBidi" w:cstheme="majorBidi"/>
          <w:sz w:val="28"/>
          <w:szCs w:val="28"/>
          <w:lang w:val="en-US"/>
        </w:rPr>
        <w:t>.</w:t>
      </w:r>
      <w:proofErr w:type="gramEnd"/>
      <w:r w:rsidRPr="00BE08E3">
        <w:rPr>
          <w:rFonts w:asciiTheme="majorBidi" w:hAnsiTheme="majorBidi" w:cstheme="majorBidi"/>
          <w:sz w:val="28"/>
          <w:szCs w:val="28"/>
          <w:lang w:val="en-US"/>
        </w:rPr>
        <w:t xml:space="preserve"> II (2 </w:t>
      </w:r>
      <w:proofErr w:type="gramStart"/>
      <w:r w:rsidRPr="00BE08E3">
        <w:rPr>
          <w:rFonts w:asciiTheme="majorBidi" w:hAnsiTheme="majorBidi" w:cstheme="majorBidi"/>
          <w:sz w:val="28"/>
          <w:szCs w:val="28"/>
          <w:lang w:val="en-US"/>
        </w:rPr>
        <w:t>ed</w:t>
      </w:r>
      <w:proofErr w:type="gramEnd"/>
      <w:r w:rsidRPr="00BE08E3">
        <w:rPr>
          <w:rFonts w:asciiTheme="majorBidi" w:hAnsiTheme="majorBidi" w:cstheme="majorBidi"/>
          <w:sz w:val="28"/>
          <w:szCs w:val="28"/>
          <w:lang w:val="en-US"/>
        </w:rPr>
        <w:t xml:space="preserve">.). London: Printed for T.N. Longman and O. Rees. </w:t>
      </w:r>
      <w:proofErr w:type="gramStart"/>
      <w:r w:rsidRPr="00BE08E3">
        <w:rPr>
          <w:rFonts w:asciiTheme="majorBidi" w:hAnsiTheme="majorBidi" w:cstheme="majorBidi"/>
          <w:sz w:val="28"/>
          <w:szCs w:val="28"/>
          <w:lang w:val="en-US"/>
        </w:rPr>
        <w:t xml:space="preserve">Retrieved </w:t>
      </w:r>
      <w:r>
        <w:rPr>
          <w:rFonts w:asciiTheme="majorBidi" w:hAnsiTheme="majorBidi" w:cstheme="majorBidi"/>
          <w:sz w:val="28"/>
          <w:szCs w:val="28"/>
          <w:lang w:val="en-US"/>
        </w:rPr>
        <w:t>12</w:t>
      </w:r>
      <w:r w:rsidRPr="00BE08E3">
        <w:rPr>
          <w:rFonts w:asciiTheme="majorBidi" w:hAnsiTheme="majorBidi" w:cstheme="majorBidi"/>
          <w:sz w:val="28"/>
          <w:szCs w:val="28"/>
          <w:lang w:val="en-US"/>
        </w:rPr>
        <w:t xml:space="preserve"> </w:t>
      </w:r>
      <w:r>
        <w:rPr>
          <w:rFonts w:asciiTheme="majorBidi" w:hAnsiTheme="majorBidi" w:cstheme="majorBidi"/>
          <w:sz w:val="28"/>
          <w:szCs w:val="28"/>
          <w:lang w:val="en-US"/>
        </w:rPr>
        <w:t>December</w:t>
      </w:r>
      <w:r w:rsidR="00721BF5">
        <w:rPr>
          <w:rFonts w:asciiTheme="majorBidi" w:hAnsiTheme="majorBidi" w:cstheme="majorBidi"/>
          <w:sz w:val="28"/>
          <w:szCs w:val="28"/>
          <w:lang w:val="en-US"/>
        </w:rPr>
        <w:t xml:space="preserve"> 2016</w:t>
      </w:r>
      <w:r w:rsidRPr="00BE08E3">
        <w:rPr>
          <w:rFonts w:asciiTheme="majorBidi" w:hAnsiTheme="majorBidi" w:cstheme="majorBidi"/>
          <w:sz w:val="28"/>
          <w:szCs w:val="28"/>
          <w:lang w:val="en-US"/>
        </w:rPr>
        <w:t>.</w:t>
      </w:r>
      <w:proofErr w:type="gramEnd"/>
      <w:r w:rsidRPr="00BE08E3">
        <w:rPr>
          <w:rFonts w:asciiTheme="majorBidi" w:hAnsiTheme="majorBidi" w:cstheme="majorBidi"/>
          <w:sz w:val="28"/>
          <w:szCs w:val="28"/>
          <w:lang w:val="en-US"/>
        </w:rPr>
        <w:t xml:space="preserve"> </w:t>
      </w:r>
      <w:proofErr w:type="gramStart"/>
      <w:r w:rsidRPr="00BE08E3">
        <w:rPr>
          <w:rFonts w:asciiTheme="majorBidi" w:hAnsiTheme="majorBidi" w:cstheme="majorBidi"/>
          <w:sz w:val="28"/>
          <w:szCs w:val="28"/>
          <w:lang w:val="en-US"/>
        </w:rPr>
        <w:t>via</w:t>
      </w:r>
      <w:proofErr w:type="gramEnd"/>
      <w:r w:rsidRPr="00BE08E3">
        <w:rPr>
          <w:rFonts w:asciiTheme="majorBidi" w:hAnsiTheme="majorBidi" w:cstheme="majorBidi"/>
          <w:sz w:val="28"/>
          <w:szCs w:val="28"/>
          <w:lang w:val="en-US"/>
        </w:rPr>
        <w:t xml:space="preserve"> archive.org</w:t>
      </w:r>
    </w:p>
    <w:p w:rsidR="00BE08E3" w:rsidRPr="00BE08E3" w:rsidRDefault="00BE08E3" w:rsidP="00BE08E3">
      <w:pPr>
        <w:rPr>
          <w:rFonts w:asciiTheme="majorBidi" w:hAnsiTheme="majorBidi" w:cstheme="majorBidi"/>
          <w:sz w:val="28"/>
          <w:szCs w:val="28"/>
          <w:lang w:val="en-US"/>
        </w:rPr>
      </w:pPr>
    </w:p>
    <w:sectPr w:rsidR="00BE08E3" w:rsidRPr="00BE08E3" w:rsidSect="00D93D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724"/>
    <w:rsid w:val="00023577"/>
    <w:rsid w:val="000627BE"/>
    <w:rsid w:val="000657A4"/>
    <w:rsid w:val="00097FE9"/>
    <w:rsid w:val="000C58B8"/>
    <w:rsid w:val="001341DC"/>
    <w:rsid w:val="001463B4"/>
    <w:rsid w:val="00151963"/>
    <w:rsid w:val="0015512C"/>
    <w:rsid w:val="0019752F"/>
    <w:rsid w:val="001C040D"/>
    <w:rsid w:val="001C0506"/>
    <w:rsid w:val="001D54DC"/>
    <w:rsid w:val="002427A4"/>
    <w:rsid w:val="00250A63"/>
    <w:rsid w:val="002510C2"/>
    <w:rsid w:val="0025521E"/>
    <w:rsid w:val="002576E4"/>
    <w:rsid w:val="002C1A8F"/>
    <w:rsid w:val="002C6B26"/>
    <w:rsid w:val="00380D8E"/>
    <w:rsid w:val="0039435A"/>
    <w:rsid w:val="00406A88"/>
    <w:rsid w:val="00442730"/>
    <w:rsid w:val="0046730C"/>
    <w:rsid w:val="00476863"/>
    <w:rsid w:val="00495737"/>
    <w:rsid w:val="004C1236"/>
    <w:rsid w:val="00504DF0"/>
    <w:rsid w:val="00506924"/>
    <w:rsid w:val="00547F3A"/>
    <w:rsid w:val="0057183E"/>
    <w:rsid w:val="00616E64"/>
    <w:rsid w:val="0063701D"/>
    <w:rsid w:val="00675BA6"/>
    <w:rsid w:val="00721BF5"/>
    <w:rsid w:val="0074120C"/>
    <w:rsid w:val="007573AE"/>
    <w:rsid w:val="00774952"/>
    <w:rsid w:val="007A1E5B"/>
    <w:rsid w:val="007C4724"/>
    <w:rsid w:val="008956A5"/>
    <w:rsid w:val="008F211F"/>
    <w:rsid w:val="009B344E"/>
    <w:rsid w:val="00A23061"/>
    <w:rsid w:val="00A23DDD"/>
    <w:rsid w:val="00A34719"/>
    <w:rsid w:val="00A51122"/>
    <w:rsid w:val="00A829CC"/>
    <w:rsid w:val="00AA6284"/>
    <w:rsid w:val="00AC2A80"/>
    <w:rsid w:val="00AD0AED"/>
    <w:rsid w:val="00B1667C"/>
    <w:rsid w:val="00B56DB0"/>
    <w:rsid w:val="00B84674"/>
    <w:rsid w:val="00B8728E"/>
    <w:rsid w:val="00BD43C7"/>
    <w:rsid w:val="00BE08E3"/>
    <w:rsid w:val="00BF6694"/>
    <w:rsid w:val="00C87E82"/>
    <w:rsid w:val="00CC2E7C"/>
    <w:rsid w:val="00CC561F"/>
    <w:rsid w:val="00D2562B"/>
    <w:rsid w:val="00D93D85"/>
    <w:rsid w:val="00E113F4"/>
    <w:rsid w:val="00E11AC5"/>
    <w:rsid w:val="00E15FDC"/>
    <w:rsid w:val="00E30648"/>
    <w:rsid w:val="00E858DC"/>
    <w:rsid w:val="00E90159"/>
    <w:rsid w:val="00F75EAD"/>
    <w:rsid w:val="00FD274F"/>
    <w:rsid w:val="00FE6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12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oetryfoundation.org/resources/learning/essays/detail/694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1423-6ABD-44AC-8A33-827B3A35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benmaniyar</dc:creator>
  <cp:keywords/>
  <dc:description/>
  <cp:lastModifiedBy>USER</cp:lastModifiedBy>
  <cp:revision>11</cp:revision>
  <cp:lastPrinted>2016-12-18T21:57:00Z</cp:lastPrinted>
  <dcterms:created xsi:type="dcterms:W3CDTF">2016-12-11T13:04:00Z</dcterms:created>
  <dcterms:modified xsi:type="dcterms:W3CDTF">2023-10-09T07:34:00Z</dcterms:modified>
</cp:coreProperties>
</file>